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E9" w:rsidRPr="00DD47E9" w:rsidRDefault="00DD47E9" w:rsidP="00DD47E9">
      <w:pPr>
        <w:rPr>
          <w:rFonts w:ascii="Calibri" w:eastAsia="Times New Roman" w:hAnsi="Calibri" w:cs="Times New Roman"/>
          <w:lang w:val="pl-PL" w:eastAsia="pl-PL"/>
        </w:rPr>
        <w:sectPr w:rsidR="00DD47E9" w:rsidRPr="00DD47E9" w:rsidSect="00DD47E9">
          <w:headerReference w:type="default" r:id="rId8"/>
          <w:footerReference w:type="default" r:id="rId9"/>
          <w:pgSz w:w="11906" w:h="16838"/>
          <w:pgMar w:top="873" w:right="873" w:bottom="0" w:left="873" w:header="510" w:footer="1701" w:gutter="0"/>
          <w:pgNumType w:start="1"/>
          <w:cols w:space="720"/>
          <w:docGrid w:linePitch="299"/>
        </w:sectPr>
      </w:pPr>
    </w:p>
    <w:p w:rsidR="00E7155A" w:rsidRPr="00DF4206" w:rsidRDefault="00E7155A" w:rsidP="00E7155A">
      <w:pPr>
        <w:spacing w:line="240" w:lineRule="auto"/>
        <w:contextualSpacing w:val="0"/>
        <w:jc w:val="both"/>
        <w:rPr>
          <w:rFonts w:asciiTheme="majorHAnsi" w:eastAsia="Calibri" w:hAnsiTheme="majorHAnsi" w:cs="Times New Roman"/>
          <w:lang w:val="pl-PL" w:eastAsia="pl-PL"/>
        </w:rPr>
      </w:pPr>
      <w:r w:rsidRPr="00AA5A3F">
        <w:rPr>
          <w:rFonts w:asciiTheme="majorHAnsi" w:eastAsia="Calibri" w:hAnsiTheme="majorHAnsi" w:cs="Times New Roman"/>
          <w:b/>
          <w:lang w:val="pl-PL"/>
        </w:rPr>
        <w:lastRenderedPageBreak/>
        <w:t xml:space="preserve">Załącznik nr 5 </w:t>
      </w:r>
      <w:r w:rsidRPr="00DF4206">
        <w:rPr>
          <w:rFonts w:asciiTheme="majorHAnsi" w:eastAsia="Calibri" w:hAnsiTheme="majorHAnsi" w:cs="Times New Roman"/>
          <w:b/>
          <w:lang w:val="pl-PL"/>
        </w:rPr>
        <w:t xml:space="preserve">do Zapytania ofertowego – zasada konkurencyjności – Wzór Wykazu </w:t>
      </w:r>
      <w:r w:rsidRPr="00DF4206">
        <w:rPr>
          <w:rFonts w:asciiTheme="majorHAnsi" w:eastAsia="Calibri" w:hAnsiTheme="majorHAnsi"/>
          <w:b/>
          <w:lang w:val="pl-PL"/>
        </w:rPr>
        <w:t>osób, które będą uczestniczyć w wykonywaniu zamówienia</w:t>
      </w:r>
    </w:p>
    <w:p w:rsidR="00E7155A" w:rsidRPr="00AA5A3F" w:rsidRDefault="00E7155A" w:rsidP="00E7155A">
      <w:pPr>
        <w:spacing w:line="240" w:lineRule="auto"/>
        <w:contextualSpacing w:val="0"/>
        <w:rPr>
          <w:rFonts w:asciiTheme="majorHAnsi" w:eastAsia="Calibri" w:hAnsiTheme="majorHAnsi" w:cs="Times New Roman"/>
          <w:lang w:val="pl-PL" w:eastAsia="pl-PL"/>
        </w:rPr>
      </w:pPr>
    </w:p>
    <w:p w:rsidR="00E7155A" w:rsidRPr="00AA5A3F" w:rsidRDefault="00E7155A" w:rsidP="00E7155A">
      <w:pPr>
        <w:spacing w:line="240" w:lineRule="auto"/>
        <w:contextualSpacing w:val="0"/>
        <w:rPr>
          <w:rFonts w:asciiTheme="majorHAnsi" w:eastAsia="Calibri" w:hAnsiTheme="majorHAnsi" w:cs="Times New Roman"/>
          <w:lang w:val="pl-PL" w:eastAsia="pl-PL"/>
        </w:rPr>
      </w:pPr>
      <w:r w:rsidRPr="00AA5A3F">
        <w:rPr>
          <w:rFonts w:asciiTheme="majorHAnsi" w:eastAsia="Calibri" w:hAnsiTheme="majorHAnsi" w:cs="Times New Roman"/>
          <w:lang w:val="pl-PL" w:eastAsia="pl-PL"/>
        </w:rPr>
        <w:t xml:space="preserve">Znak sprawy: </w:t>
      </w:r>
      <w:r w:rsidRPr="00AA5A3F">
        <w:rPr>
          <w:rFonts w:asciiTheme="majorHAnsi" w:eastAsia="Calibri" w:hAnsiTheme="majorHAnsi"/>
          <w:lang w:val="pl-PL"/>
        </w:rPr>
        <w:t>JRP/353/P-1/01/19</w:t>
      </w:r>
    </w:p>
    <w:p w:rsidR="00E7155A" w:rsidRPr="00AA5A3F" w:rsidRDefault="00E7155A" w:rsidP="00E7155A">
      <w:pPr>
        <w:spacing w:line="240" w:lineRule="auto"/>
        <w:contextualSpacing w:val="0"/>
        <w:rPr>
          <w:rFonts w:asciiTheme="majorHAnsi" w:eastAsia="Calibri" w:hAnsiTheme="majorHAnsi" w:cs="Times New Roman"/>
          <w:lang w:val="pl-PL" w:eastAsia="pl-PL"/>
        </w:rPr>
      </w:pPr>
    </w:p>
    <w:p w:rsidR="00E7155A" w:rsidRPr="00AA5A3F" w:rsidRDefault="00E7155A" w:rsidP="00E7155A">
      <w:pPr>
        <w:spacing w:line="240" w:lineRule="auto"/>
        <w:ind w:left="1985" w:hanging="1985"/>
        <w:contextualSpacing w:val="0"/>
        <w:rPr>
          <w:rFonts w:asciiTheme="majorHAnsi" w:eastAsia="Calibri" w:hAnsiTheme="majorHAnsi" w:cs="Times New Roman"/>
          <w:b/>
          <w:lang w:val="pl-PL"/>
        </w:rPr>
      </w:pPr>
      <w:r w:rsidRPr="00AA5A3F">
        <w:rPr>
          <w:rFonts w:asciiTheme="majorHAnsi" w:eastAsia="Calibri" w:hAnsiTheme="majorHAnsi" w:cs="Times New Roman"/>
          <w:lang w:val="pl-PL" w:eastAsia="pl-PL"/>
        </w:rPr>
        <w:t>Nazwa zadania:</w:t>
      </w:r>
      <w:r w:rsidRPr="00AA5A3F">
        <w:rPr>
          <w:rFonts w:asciiTheme="majorHAnsi" w:eastAsia="Calibri" w:hAnsiTheme="majorHAnsi" w:cs="Times New Roman"/>
          <w:lang w:val="pl-PL" w:eastAsia="pl-PL"/>
        </w:rPr>
        <w:tab/>
      </w:r>
      <w:r w:rsidRPr="00AA5A3F">
        <w:rPr>
          <w:rFonts w:asciiTheme="majorHAnsi" w:eastAsia="Calibri" w:hAnsiTheme="majorHAnsi" w:cs="Times New Roman"/>
          <w:b/>
          <w:lang w:val="pl-PL"/>
        </w:rPr>
        <w:t>Naprawa kolektorów kanalizacji sanitarnej i ogólnospławnej miasta Legnicy</w:t>
      </w:r>
    </w:p>
    <w:p w:rsidR="00E7155A" w:rsidRPr="00AA5A3F" w:rsidRDefault="00E7155A" w:rsidP="00E7155A">
      <w:pPr>
        <w:spacing w:line="240" w:lineRule="auto"/>
        <w:ind w:left="2124" w:hanging="2124"/>
        <w:contextualSpacing w:val="0"/>
        <w:rPr>
          <w:rFonts w:asciiTheme="majorHAnsi" w:eastAsia="Calibri" w:hAnsiTheme="majorHAnsi" w:cs="Times New Roman"/>
          <w:lang w:val="pl-PL"/>
        </w:rPr>
      </w:pPr>
    </w:p>
    <w:p w:rsidR="00E7155A" w:rsidRPr="00AA5A3F" w:rsidRDefault="00E7155A" w:rsidP="00E7155A">
      <w:pPr>
        <w:tabs>
          <w:tab w:val="left" w:pos="284"/>
        </w:tabs>
        <w:suppressAutoHyphens/>
        <w:spacing w:line="240" w:lineRule="auto"/>
        <w:contextualSpacing w:val="0"/>
        <w:rPr>
          <w:rFonts w:asciiTheme="majorHAnsi" w:eastAsia="Times New Roman" w:hAnsiTheme="majorHAnsi" w:cs="Times New Roman"/>
          <w:lang w:val="pl-PL" w:eastAsia="ar-SA"/>
        </w:rPr>
      </w:pPr>
      <w:r w:rsidRPr="00AA5A3F">
        <w:rPr>
          <w:rFonts w:asciiTheme="majorHAnsi" w:eastAsia="Times New Roman" w:hAnsiTheme="majorHAnsi" w:cs="Times New Roman"/>
          <w:lang w:val="pl-PL" w:eastAsia="ar-SA"/>
        </w:rPr>
        <w:t>Zamawiający:</w:t>
      </w:r>
    </w:p>
    <w:p w:rsidR="00E7155A" w:rsidRPr="00AA5A3F" w:rsidRDefault="00E7155A" w:rsidP="00E7155A">
      <w:pPr>
        <w:tabs>
          <w:tab w:val="left" w:pos="284"/>
        </w:tabs>
        <w:suppressAutoHyphens/>
        <w:spacing w:line="240" w:lineRule="auto"/>
        <w:contextualSpacing w:val="0"/>
        <w:rPr>
          <w:rFonts w:asciiTheme="majorHAnsi" w:eastAsia="Times New Roman" w:hAnsiTheme="majorHAnsi" w:cs="Times New Roman"/>
          <w:lang w:val="pl-PL" w:eastAsia="ar-SA"/>
        </w:rPr>
      </w:pPr>
    </w:p>
    <w:p w:rsidR="00E7155A" w:rsidRPr="00AA5A3F" w:rsidRDefault="00E7155A" w:rsidP="00E7155A">
      <w:pPr>
        <w:suppressAutoHyphens/>
        <w:spacing w:line="240" w:lineRule="auto"/>
        <w:contextualSpacing w:val="0"/>
        <w:jc w:val="both"/>
        <w:rPr>
          <w:rFonts w:asciiTheme="majorHAnsi" w:eastAsia="Times New Roman" w:hAnsiTheme="majorHAnsi" w:cs="Times New Roman"/>
          <w:lang w:val="it-IT" w:eastAsia="ar-SA"/>
        </w:rPr>
      </w:pPr>
      <w:r w:rsidRPr="00AA5A3F">
        <w:rPr>
          <w:rFonts w:asciiTheme="majorHAnsi" w:eastAsia="Times New Roman" w:hAnsiTheme="majorHAnsi" w:cs="Times New Roman"/>
          <w:lang w:val="it-IT" w:eastAsia="ar-SA"/>
        </w:rPr>
        <w:t>Legnickie Przedsiębiorstwo Wodociągów i Kanalizacji S.A.</w:t>
      </w:r>
    </w:p>
    <w:p w:rsidR="00E7155A" w:rsidRPr="00AA5A3F" w:rsidRDefault="00E7155A" w:rsidP="00E7155A">
      <w:pPr>
        <w:suppressAutoHyphens/>
        <w:spacing w:line="240" w:lineRule="auto"/>
        <w:contextualSpacing w:val="0"/>
        <w:jc w:val="both"/>
        <w:rPr>
          <w:rFonts w:asciiTheme="majorHAnsi" w:eastAsia="Times New Roman" w:hAnsiTheme="majorHAnsi" w:cs="Times New Roman"/>
          <w:lang w:val="it-IT" w:eastAsia="ar-SA"/>
        </w:rPr>
      </w:pPr>
      <w:r w:rsidRPr="00AA5A3F">
        <w:rPr>
          <w:rFonts w:asciiTheme="majorHAnsi" w:eastAsia="Times New Roman" w:hAnsiTheme="majorHAnsi" w:cs="Times New Roman"/>
          <w:lang w:val="it-IT" w:eastAsia="ar-SA"/>
        </w:rPr>
        <w:t>ul. Nowodworska 1</w:t>
      </w:r>
    </w:p>
    <w:p w:rsidR="00E7155A" w:rsidRPr="00AA5A3F" w:rsidRDefault="00E7155A" w:rsidP="00E7155A">
      <w:pPr>
        <w:spacing w:line="240" w:lineRule="auto"/>
        <w:contextualSpacing w:val="0"/>
        <w:rPr>
          <w:rFonts w:asciiTheme="majorHAnsi" w:eastAsia="Calibri" w:hAnsiTheme="majorHAnsi" w:cs="Times New Roman"/>
          <w:lang w:val="it-IT"/>
        </w:rPr>
      </w:pPr>
      <w:r w:rsidRPr="00AA5A3F">
        <w:rPr>
          <w:rFonts w:asciiTheme="majorHAnsi" w:eastAsia="Calibri" w:hAnsiTheme="majorHAnsi" w:cs="Times New Roman"/>
          <w:lang w:val="it-IT"/>
        </w:rPr>
        <w:t>59-220 Legnica</w:t>
      </w:r>
    </w:p>
    <w:p w:rsidR="00E7155A" w:rsidRPr="00AA5A3F" w:rsidRDefault="00E7155A" w:rsidP="00E7155A">
      <w:pPr>
        <w:spacing w:line="240" w:lineRule="auto"/>
        <w:contextualSpacing w:val="0"/>
        <w:rPr>
          <w:rFonts w:asciiTheme="majorHAnsi" w:eastAsia="Calibri" w:hAnsiTheme="majorHAnsi" w:cs="Times New Roman"/>
          <w:lang w:val="it-IT"/>
        </w:rPr>
      </w:pPr>
    </w:p>
    <w:p w:rsidR="00E7155A" w:rsidRPr="00AA5A3F" w:rsidRDefault="00E7155A" w:rsidP="00E7155A">
      <w:pPr>
        <w:spacing w:line="240" w:lineRule="auto"/>
        <w:ind w:left="284" w:hanging="284"/>
        <w:rPr>
          <w:rFonts w:asciiTheme="majorHAnsi" w:eastAsia="Calibri" w:hAnsiTheme="majorHAnsi" w:cs="Times New Roman"/>
          <w:lang w:val="pl-PL"/>
        </w:rPr>
      </w:pPr>
      <w:r w:rsidRPr="00AA5A3F">
        <w:rPr>
          <w:rFonts w:asciiTheme="majorHAnsi" w:eastAsia="Calibri" w:hAnsiTheme="majorHAnsi" w:cs="Times New Roman"/>
          <w:lang w:val="pl-PL"/>
        </w:rPr>
        <w:t>Wykonawca:</w:t>
      </w:r>
    </w:p>
    <w:p w:rsidR="00E7155A" w:rsidRPr="00AA5A3F" w:rsidRDefault="00E7155A" w:rsidP="00E7155A">
      <w:pPr>
        <w:spacing w:line="240" w:lineRule="auto"/>
        <w:ind w:left="284" w:hanging="284"/>
        <w:rPr>
          <w:rFonts w:asciiTheme="majorHAnsi" w:eastAsia="Calibri" w:hAnsiTheme="majorHAnsi" w:cs="Times New Roman"/>
          <w:lang w:val="pl-PL"/>
        </w:rPr>
      </w:pPr>
    </w:p>
    <w:p w:rsidR="00E7155A" w:rsidRPr="00AA5A3F" w:rsidRDefault="00E7155A" w:rsidP="00E7155A">
      <w:pPr>
        <w:suppressAutoHyphens/>
        <w:spacing w:line="240" w:lineRule="auto"/>
        <w:contextualSpacing w:val="0"/>
        <w:rPr>
          <w:rFonts w:asciiTheme="majorHAnsi" w:eastAsia="Times New Roman" w:hAnsiTheme="majorHAnsi" w:cs="Times New Roman"/>
          <w:lang w:val="pl-PL" w:eastAsia="ar-SA"/>
        </w:rPr>
      </w:pPr>
      <w:r w:rsidRPr="00AA5A3F">
        <w:rPr>
          <w:rFonts w:asciiTheme="majorHAnsi" w:eastAsia="Times New Roman" w:hAnsiTheme="majorHAnsi" w:cs="Times New Roman"/>
          <w:lang w:val="pl-PL" w:eastAsia="ar-SA"/>
        </w:rPr>
        <w:t xml:space="preserve">Niniejsza Oferta zostaje złożona przez: </w:t>
      </w:r>
      <w:r w:rsidRPr="00AA5A3F">
        <w:rPr>
          <w:rFonts w:asciiTheme="majorHAnsi" w:eastAsia="Times New Roman" w:hAnsiTheme="majorHAnsi" w:cs="Times New Roman"/>
          <w:lang w:val="pl-PL" w:eastAsia="ar-SA"/>
        </w:rPr>
        <w:tab/>
      </w:r>
    </w:p>
    <w:p w:rsidR="00E7155A" w:rsidRPr="00AA5A3F" w:rsidRDefault="00E7155A" w:rsidP="00E7155A">
      <w:pPr>
        <w:suppressAutoHyphens/>
        <w:spacing w:line="240" w:lineRule="auto"/>
        <w:contextualSpacing w:val="0"/>
        <w:rPr>
          <w:rFonts w:asciiTheme="majorHAnsi" w:eastAsia="Times New Roman" w:hAnsiTheme="majorHAnsi" w:cs="Times New Roman"/>
          <w:lang w:val="pl-PL"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7022"/>
        <w:gridCol w:w="1767"/>
      </w:tblGrid>
      <w:tr w:rsidR="00E7155A" w:rsidRPr="00AA5A3F" w:rsidTr="00822684">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Verdana"/>
                <w:lang w:val="pl-PL"/>
              </w:rPr>
              <w:t>Lp.</w:t>
            </w:r>
          </w:p>
          <w:p w:rsidR="00E7155A" w:rsidRPr="00AA5A3F" w:rsidRDefault="00E7155A" w:rsidP="00822684">
            <w:pPr>
              <w:spacing w:line="240" w:lineRule="auto"/>
              <w:contextualSpacing w:val="0"/>
              <w:jc w:val="center"/>
              <w:rPr>
                <w:rFonts w:asciiTheme="majorHAnsi" w:eastAsia="Calibri" w:hAnsiTheme="majorHAnsi" w:cs="Verdana"/>
                <w:lang w:val="pl-PL"/>
              </w:rPr>
            </w:pPr>
          </w:p>
        </w:tc>
        <w:tc>
          <w:tcPr>
            <w:tcW w:w="7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Times New Roman"/>
                <w:lang w:val="pl-PL"/>
              </w:rPr>
              <w:t>Nazwa Wykonawcy(ów)</w:t>
            </w:r>
          </w:p>
        </w:tc>
        <w:tc>
          <w:tcPr>
            <w:tcW w:w="17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Times New Roman"/>
                <w:lang w:val="pl-PL"/>
              </w:rPr>
              <w:t>Adres(y) Wykonawcy(ów)</w:t>
            </w:r>
          </w:p>
        </w:tc>
      </w:tr>
      <w:tr w:rsidR="00E7155A" w:rsidRPr="00AA5A3F" w:rsidTr="00822684">
        <w:trPr>
          <w:cantSplit/>
        </w:trPr>
        <w:tc>
          <w:tcPr>
            <w:tcW w:w="481" w:type="dxa"/>
            <w:tcBorders>
              <w:top w:val="single" w:sz="4" w:space="0" w:color="auto"/>
              <w:left w:val="single" w:sz="4" w:space="0" w:color="auto"/>
              <w:bottom w:val="single" w:sz="4" w:space="0" w:color="auto"/>
              <w:right w:val="single" w:sz="4" w:space="0" w:color="auto"/>
            </w:tcBorders>
            <w:hideMark/>
          </w:tcPr>
          <w:p w:rsidR="00E7155A" w:rsidRPr="00AA5A3F" w:rsidRDefault="00E7155A" w:rsidP="00822684">
            <w:pPr>
              <w:snapToGrid w:val="0"/>
              <w:spacing w:line="240" w:lineRule="auto"/>
              <w:contextualSpacing w:val="0"/>
              <w:jc w:val="both"/>
              <w:rPr>
                <w:rFonts w:asciiTheme="majorHAnsi" w:eastAsia="Calibri" w:hAnsiTheme="majorHAnsi" w:cs="Verdana"/>
                <w:lang w:val="pl-PL"/>
              </w:rPr>
            </w:pPr>
            <w:r w:rsidRPr="00AA5A3F">
              <w:rPr>
                <w:rFonts w:asciiTheme="majorHAnsi" w:eastAsia="Calibri" w:hAnsiTheme="majorHAnsi" w:cs="Verdana"/>
                <w:lang w:val="pl-PL"/>
              </w:rPr>
              <w:t>..</w:t>
            </w:r>
          </w:p>
        </w:tc>
        <w:tc>
          <w:tcPr>
            <w:tcW w:w="7025"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both"/>
              <w:rPr>
                <w:rFonts w:asciiTheme="majorHAnsi" w:eastAsia="Calibri" w:hAnsiTheme="majorHAnsi" w:cs="Verdana"/>
                <w:lang w:val="pl-PL"/>
              </w:rPr>
            </w:pPr>
          </w:p>
        </w:tc>
        <w:tc>
          <w:tcPr>
            <w:tcW w:w="1768"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both"/>
              <w:rPr>
                <w:rFonts w:asciiTheme="majorHAnsi" w:eastAsia="Calibri" w:hAnsiTheme="majorHAnsi" w:cs="Verdana"/>
                <w:lang w:val="pl-PL"/>
              </w:rPr>
            </w:pPr>
          </w:p>
        </w:tc>
      </w:tr>
    </w:tbl>
    <w:p w:rsidR="00E7155A" w:rsidRPr="00AA5A3F" w:rsidRDefault="00E7155A" w:rsidP="00E7155A">
      <w:pPr>
        <w:suppressAutoHyphens/>
        <w:spacing w:line="240" w:lineRule="auto"/>
        <w:ind w:left="1701" w:hanging="1701"/>
        <w:contextualSpacing w:val="0"/>
        <w:rPr>
          <w:rFonts w:asciiTheme="majorHAnsi" w:eastAsia="Times New Roman" w:hAnsiTheme="majorHAnsi" w:cs="Times New Roman"/>
          <w:lang w:val="x-none" w:eastAsia="ar-SA"/>
        </w:rPr>
      </w:pPr>
    </w:p>
    <w:p w:rsidR="00E7155A" w:rsidRPr="00AA5A3F" w:rsidRDefault="00E7155A" w:rsidP="00E7155A">
      <w:pPr>
        <w:suppressAutoHyphens/>
        <w:spacing w:line="240" w:lineRule="auto"/>
        <w:contextualSpacing w:val="0"/>
        <w:jc w:val="both"/>
        <w:rPr>
          <w:rFonts w:asciiTheme="majorHAnsi" w:eastAsia="Times New Roman" w:hAnsiTheme="majorHAnsi" w:cs="Times New Roman"/>
          <w:lang w:val="x-none" w:eastAsia="ar-SA"/>
        </w:rPr>
      </w:pPr>
      <w:r w:rsidRPr="00AA5A3F">
        <w:rPr>
          <w:rFonts w:asciiTheme="majorHAnsi" w:eastAsia="Times New Roman" w:hAnsiTheme="majorHAnsi" w:cs="Times New Roman"/>
          <w:lang w:val="x-none" w:eastAsia="ar-SA"/>
        </w:rPr>
        <w:t>Oświadczam(y), że dysponuję/będę dysponować (dysponujemy/będziemy dysponować) osobami wymienionymi w tabeli poniżej, które będą wykonywać wskazane w niej czynności przedmiotu zamówienia, zgodnie z określonymi przez Zamawiającego warunkami:</w:t>
      </w:r>
    </w:p>
    <w:p w:rsidR="00E7155A" w:rsidRPr="00AA5A3F" w:rsidRDefault="00E7155A" w:rsidP="00E7155A">
      <w:pPr>
        <w:suppressAutoHyphens/>
        <w:spacing w:line="240" w:lineRule="auto"/>
        <w:contextualSpacing w:val="0"/>
        <w:jc w:val="both"/>
        <w:rPr>
          <w:rFonts w:asciiTheme="majorHAnsi" w:eastAsia="Times New Roman" w:hAnsiTheme="majorHAnsi" w:cs="Times New Roman"/>
          <w:lang w:val="x-none" w:eastAsia="ar-SA"/>
        </w:rPr>
      </w:pP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2130"/>
        <w:gridCol w:w="2484"/>
        <w:gridCol w:w="2692"/>
        <w:gridCol w:w="1483"/>
      </w:tblGrid>
      <w:tr w:rsidR="00E7155A" w:rsidRPr="00AA5A3F" w:rsidTr="00822684">
        <w:trPr>
          <w:cantSplit/>
          <w:trHeight w:val="1008"/>
        </w:trPr>
        <w:tc>
          <w:tcPr>
            <w:tcW w:w="481" w:type="dxa"/>
            <w:tcBorders>
              <w:top w:val="single" w:sz="4" w:space="0" w:color="auto"/>
              <w:left w:val="single" w:sz="4" w:space="0" w:color="auto"/>
              <w:bottom w:val="single" w:sz="4" w:space="0" w:color="auto"/>
              <w:right w:val="single" w:sz="4" w:space="0" w:color="auto"/>
            </w:tcBorders>
            <w:shd w:val="clear" w:color="auto" w:fill="F3F3F3"/>
            <w:vAlign w:val="center"/>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Verdana"/>
                <w:lang w:val="pl-PL"/>
              </w:rPr>
              <w:t>Lp.</w:t>
            </w:r>
          </w:p>
          <w:p w:rsidR="00E7155A" w:rsidRPr="00AA5A3F" w:rsidRDefault="00E7155A" w:rsidP="00822684">
            <w:pPr>
              <w:spacing w:line="240" w:lineRule="auto"/>
              <w:contextualSpacing w:val="0"/>
              <w:jc w:val="center"/>
              <w:rPr>
                <w:rFonts w:asciiTheme="majorHAnsi" w:eastAsia="Calibri" w:hAnsiTheme="majorHAnsi" w:cs="Verdana"/>
                <w:lang w:val="pl-PL"/>
              </w:rPr>
            </w:pPr>
          </w:p>
        </w:tc>
        <w:tc>
          <w:tcPr>
            <w:tcW w:w="213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snapToGrid w:val="0"/>
              <w:spacing w:line="240" w:lineRule="auto"/>
              <w:jc w:val="center"/>
              <w:rPr>
                <w:rFonts w:asciiTheme="majorHAnsi" w:eastAsia="Calibri" w:hAnsiTheme="majorHAnsi" w:cs="Verdana"/>
                <w:lang w:val="pl-PL"/>
              </w:rPr>
            </w:pPr>
            <w:r w:rsidRPr="00AA5A3F">
              <w:rPr>
                <w:rFonts w:asciiTheme="majorHAnsi" w:eastAsia="Calibri" w:hAnsiTheme="majorHAnsi" w:cs="Times New Roman"/>
                <w:lang w:val="pl-PL"/>
              </w:rPr>
              <w:t>Zakres wykonywanych czynności</w:t>
            </w:r>
          </w:p>
        </w:tc>
        <w:tc>
          <w:tcPr>
            <w:tcW w:w="24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snapToGrid w:val="0"/>
              <w:spacing w:line="240" w:lineRule="auto"/>
              <w:jc w:val="center"/>
              <w:rPr>
                <w:rFonts w:asciiTheme="majorHAnsi" w:eastAsia="Calibri" w:hAnsiTheme="majorHAnsi" w:cs="Verdana"/>
                <w:lang w:val="pl-PL"/>
              </w:rPr>
            </w:pPr>
            <w:r w:rsidRPr="00AA5A3F">
              <w:rPr>
                <w:rFonts w:asciiTheme="majorHAnsi" w:eastAsia="Calibri" w:hAnsiTheme="majorHAnsi" w:cs="Verdana"/>
                <w:lang w:val="pl-PL"/>
              </w:rPr>
              <w:t>Imię i nazwisko</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snapToGrid w:val="0"/>
              <w:spacing w:line="240" w:lineRule="auto"/>
              <w:jc w:val="center"/>
              <w:rPr>
                <w:rFonts w:asciiTheme="majorHAnsi" w:eastAsia="Calibri" w:hAnsiTheme="majorHAnsi" w:cs="Verdana"/>
                <w:lang w:val="pl-PL"/>
              </w:rPr>
            </w:pPr>
            <w:r w:rsidRPr="00AA5A3F">
              <w:rPr>
                <w:rFonts w:asciiTheme="majorHAnsi" w:eastAsia="Calibri" w:hAnsiTheme="majorHAnsi" w:cs="Times New Roman"/>
                <w:lang w:val="pl-PL"/>
              </w:rPr>
              <w:t>Kwalifikacje zawodowe, doświadczenie oraz wykształcenie niezbędne dla wykonania zamówienia</w:t>
            </w:r>
          </w:p>
        </w:tc>
        <w:tc>
          <w:tcPr>
            <w:tcW w:w="14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7155A" w:rsidRPr="00AA5A3F" w:rsidRDefault="00E7155A" w:rsidP="00822684">
            <w:pPr>
              <w:autoSpaceDE w:val="0"/>
              <w:snapToGrid w:val="0"/>
              <w:spacing w:line="240" w:lineRule="auto"/>
              <w:jc w:val="center"/>
              <w:rPr>
                <w:rFonts w:asciiTheme="majorHAnsi" w:eastAsia="Calibri" w:hAnsiTheme="majorHAnsi" w:cs="Verdana"/>
                <w:lang w:val="pl-PL"/>
              </w:rPr>
            </w:pPr>
            <w:r w:rsidRPr="00AA5A3F">
              <w:rPr>
                <w:rFonts w:asciiTheme="majorHAnsi" w:eastAsia="Calibri" w:hAnsiTheme="majorHAnsi" w:cs="Verdana"/>
                <w:lang w:val="pl-PL"/>
              </w:rPr>
              <w:t xml:space="preserve">Informacja o podstawie dysponowania </w:t>
            </w:r>
          </w:p>
        </w:tc>
      </w:tr>
      <w:tr w:rsidR="00E7155A" w:rsidRPr="00AA5A3F" w:rsidTr="00822684">
        <w:trPr>
          <w:cantSplit/>
        </w:trPr>
        <w:tc>
          <w:tcPr>
            <w:tcW w:w="481" w:type="dxa"/>
            <w:tcBorders>
              <w:top w:val="single" w:sz="4" w:space="0" w:color="auto"/>
              <w:left w:val="single" w:sz="4" w:space="0" w:color="auto"/>
              <w:bottom w:val="single" w:sz="4" w:space="0" w:color="auto"/>
              <w:right w:val="single" w:sz="4" w:space="0" w:color="auto"/>
            </w:tcBorders>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Verdana"/>
                <w:lang w:val="pl-PL"/>
              </w:rPr>
              <w:t>1</w:t>
            </w:r>
          </w:p>
        </w:tc>
        <w:tc>
          <w:tcPr>
            <w:tcW w:w="2131" w:type="dxa"/>
            <w:tcBorders>
              <w:top w:val="single" w:sz="4" w:space="0" w:color="auto"/>
              <w:left w:val="single" w:sz="4" w:space="0" w:color="auto"/>
              <w:bottom w:val="single" w:sz="4" w:space="0" w:color="auto"/>
              <w:right w:val="single" w:sz="4" w:space="0" w:color="auto"/>
            </w:tcBorders>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Times New Roman"/>
                <w:color w:val="000000"/>
                <w:lang w:val="pl-PL"/>
              </w:rPr>
              <w:t>Kierownik budowy pełniący funkcję Kierownika robót sanitarnych</w:t>
            </w:r>
          </w:p>
        </w:tc>
        <w:tc>
          <w:tcPr>
            <w:tcW w:w="2485"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r>
      <w:tr w:rsidR="00E7155A" w:rsidRPr="00AA5A3F" w:rsidTr="00822684">
        <w:trPr>
          <w:cantSplit/>
        </w:trPr>
        <w:tc>
          <w:tcPr>
            <w:tcW w:w="481" w:type="dxa"/>
            <w:tcBorders>
              <w:top w:val="single" w:sz="4" w:space="0" w:color="auto"/>
              <w:left w:val="single" w:sz="4" w:space="0" w:color="auto"/>
              <w:bottom w:val="single" w:sz="4" w:space="0" w:color="auto"/>
              <w:right w:val="single" w:sz="4" w:space="0" w:color="auto"/>
            </w:tcBorders>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Verdana"/>
                <w:lang w:val="pl-PL"/>
              </w:rPr>
              <w:t>2</w:t>
            </w:r>
          </w:p>
        </w:tc>
        <w:tc>
          <w:tcPr>
            <w:tcW w:w="2131" w:type="dxa"/>
            <w:tcBorders>
              <w:top w:val="single" w:sz="4" w:space="0" w:color="auto"/>
              <w:left w:val="single" w:sz="4" w:space="0" w:color="auto"/>
              <w:bottom w:val="single" w:sz="4" w:space="0" w:color="auto"/>
              <w:right w:val="single" w:sz="4" w:space="0" w:color="auto"/>
            </w:tcBorders>
            <w:hideMark/>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r w:rsidRPr="00AA5A3F">
              <w:rPr>
                <w:rFonts w:asciiTheme="majorHAnsi" w:eastAsia="Calibri" w:hAnsiTheme="majorHAnsi" w:cs="Times New Roman"/>
                <w:color w:val="000000"/>
                <w:lang w:val="pl-PL"/>
              </w:rPr>
              <w:t>Przedstawiciel Wykonawcy</w:t>
            </w:r>
          </w:p>
        </w:tc>
        <w:tc>
          <w:tcPr>
            <w:tcW w:w="2485"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c>
          <w:tcPr>
            <w:tcW w:w="2693"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c>
          <w:tcPr>
            <w:tcW w:w="1484" w:type="dxa"/>
            <w:tcBorders>
              <w:top w:val="single" w:sz="4" w:space="0" w:color="auto"/>
              <w:left w:val="single" w:sz="4" w:space="0" w:color="auto"/>
              <w:bottom w:val="single" w:sz="4" w:space="0" w:color="auto"/>
              <w:right w:val="single" w:sz="4" w:space="0" w:color="auto"/>
            </w:tcBorders>
          </w:tcPr>
          <w:p w:rsidR="00E7155A" w:rsidRPr="00AA5A3F" w:rsidRDefault="00E7155A" w:rsidP="00822684">
            <w:pPr>
              <w:snapToGrid w:val="0"/>
              <w:spacing w:line="240" w:lineRule="auto"/>
              <w:contextualSpacing w:val="0"/>
              <w:jc w:val="center"/>
              <w:rPr>
                <w:rFonts w:asciiTheme="majorHAnsi" w:eastAsia="Calibri" w:hAnsiTheme="majorHAnsi" w:cs="Verdana"/>
                <w:lang w:val="pl-PL"/>
              </w:rPr>
            </w:pPr>
          </w:p>
        </w:tc>
      </w:tr>
    </w:tbl>
    <w:p w:rsidR="00E7155A" w:rsidRPr="00AA5A3F" w:rsidRDefault="00E7155A" w:rsidP="00E7155A">
      <w:pPr>
        <w:spacing w:line="240" w:lineRule="auto"/>
        <w:ind w:left="705" w:hanging="705"/>
        <w:contextualSpacing w:val="0"/>
        <w:jc w:val="both"/>
        <w:rPr>
          <w:rFonts w:asciiTheme="majorHAnsi" w:eastAsia="Times New Roman" w:hAnsiTheme="majorHAnsi" w:cs="Verdana"/>
          <w:lang w:val="x-none" w:eastAsia="x-none"/>
        </w:rPr>
      </w:pPr>
    </w:p>
    <w:p w:rsidR="00E7155A" w:rsidRPr="00AA5A3F" w:rsidRDefault="00E7155A" w:rsidP="00E7155A">
      <w:pPr>
        <w:spacing w:line="240" w:lineRule="auto"/>
        <w:contextualSpacing w:val="0"/>
        <w:jc w:val="both"/>
        <w:rPr>
          <w:rFonts w:asciiTheme="majorHAnsi" w:eastAsia="Times New Roman" w:hAnsiTheme="majorHAnsi" w:cs="Verdana"/>
          <w:lang w:val="x-none" w:eastAsia="x-none"/>
        </w:rPr>
      </w:pPr>
      <w:r w:rsidRPr="00AA5A3F">
        <w:rPr>
          <w:rFonts w:asciiTheme="majorHAnsi" w:eastAsia="Times New Roman" w:hAnsiTheme="majorHAnsi" w:cs="Verdana"/>
          <w:lang w:val="x-none" w:eastAsia="x-none"/>
        </w:rPr>
        <w:lastRenderedPageBreak/>
        <w:t>oraz, że osoby wskazane w tabeli powyżej, które będą uczestniczyć w wykonywaniu zamówienia, posiadają wymagane uprawnienia, jeżeli przepisy nakładają obowiązek posiadania takich uprawnień.</w:t>
      </w:r>
    </w:p>
    <w:p w:rsidR="00E7155A" w:rsidRPr="00AA5A3F" w:rsidRDefault="00E7155A" w:rsidP="00E7155A">
      <w:pPr>
        <w:spacing w:line="240" w:lineRule="auto"/>
        <w:ind w:left="705" w:hanging="705"/>
        <w:contextualSpacing w:val="0"/>
        <w:jc w:val="both"/>
        <w:rPr>
          <w:rFonts w:asciiTheme="majorHAnsi" w:eastAsia="Times New Roman" w:hAnsiTheme="majorHAnsi" w:cs="Verdana"/>
          <w:lang w:val="x-none" w:eastAsia="x-none"/>
        </w:rPr>
      </w:pP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Ad. 1 Kierownik budowy pełniący funkcję Kierownika robót sanitarnych</w:t>
      </w: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sz w:val="18"/>
          <w:szCs w:val="18"/>
          <w:lang w:val="pl-PL"/>
        </w:rPr>
        <w:t>Osoba ta winna posiadać:</w:t>
      </w: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p>
    <w:p w:rsidR="00E7155A" w:rsidRPr="00AA5A3F" w:rsidRDefault="00E7155A" w:rsidP="00E7155A">
      <w:pPr>
        <w:numPr>
          <w:ilvl w:val="0"/>
          <w:numId w:val="19"/>
        </w:numPr>
        <w:spacing w:line="240" w:lineRule="auto"/>
        <w:ind w:left="426" w:hanging="426"/>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 xml:space="preserve">doświadczenie zawodowe </w:t>
      </w:r>
      <w:r w:rsidRPr="00AA5A3F">
        <w:rPr>
          <w:rFonts w:asciiTheme="majorHAnsi" w:eastAsia="Calibri" w:hAnsiTheme="majorHAnsi" w:cs="Times New Roman"/>
          <w:color w:val="000000"/>
          <w:sz w:val="18"/>
          <w:szCs w:val="18"/>
          <w:vertAlign w:val="superscript"/>
          <w:lang w:val="pl-PL"/>
        </w:rPr>
        <w:t>(*1)</w:t>
      </w:r>
      <w:r w:rsidRPr="00AA5A3F">
        <w:rPr>
          <w:rFonts w:asciiTheme="majorHAnsi" w:eastAsia="Calibri" w:hAnsiTheme="majorHAnsi" w:cs="Times New Roman"/>
          <w:color w:val="000000"/>
          <w:sz w:val="18"/>
          <w:szCs w:val="18"/>
          <w:lang w:val="pl-PL"/>
        </w:rPr>
        <w:t xml:space="preserve"> co najmniej 5 lat (dopuszcza się sumowanie doświadczenia z różnych okresów i zadań) na stanowisku Kierownika budowy lub Kierownika robót sanitarnych,</w:t>
      </w:r>
    </w:p>
    <w:p w:rsidR="00E7155A" w:rsidRPr="00AA5A3F" w:rsidRDefault="00E7155A" w:rsidP="00E7155A">
      <w:pPr>
        <w:numPr>
          <w:ilvl w:val="0"/>
          <w:numId w:val="19"/>
        </w:numPr>
        <w:spacing w:line="240" w:lineRule="auto"/>
        <w:ind w:left="426" w:hanging="426"/>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 xml:space="preserve">doświadczenie na stanowisku Kierownika budowy lub Kierownika robót sanitarnych przy realizacji co najmniej 1 zadania obejmującego </w:t>
      </w:r>
      <w:proofErr w:type="spellStart"/>
      <w:r w:rsidRPr="00AA5A3F">
        <w:rPr>
          <w:rFonts w:asciiTheme="majorHAnsi" w:eastAsia="Calibri" w:hAnsiTheme="majorHAnsi" w:cs="Times New Roman"/>
          <w:color w:val="000000"/>
          <w:sz w:val="18"/>
          <w:szCs w:val="18"/>
          <w:lang w:val="pl-PL"/>
        </w:rPr>
        <w:t>bezwykopową</w:t>
      </w:r>
      <w:proofErr w:type="spellEnd"/>
      <w:r w:rsidRPr="00AA5A3F">
        <w:rPr>
          <w:rFonts w:asciiTheme="majorHAnsi" w:eastAsia="Calibri" w:hAnsiTheme="majorHAnsi" w:cs="Times New Roman"/>
          <w:color w:val="000000"/>
          <w:sz w:val="18"/>
          <w:szCs w:val="18"/>
          <w:lang w:val="pl-PL"/>
        </w:rPr>
        <w:t xml:space="preserve"> naprawę sieci kanalizacyjnej o długości min. 250 </w:t>
      </w:r>
      <w:proofErr w:type="spellStart"/>
      <w:r w:rsidRPr="00AA5A3F">
        <w:rPr>
          <w:rFonts w:asciiTheme="majorHAnsi" w:eastAsia="Calibri" w:hAnsiTheme="majorHAnsi" w:cs="Times New Roman"/>
          <w:color w:val="000000"/>
          <w:sz w:val="18"/>
          <w:szCs w:val="18"/>
          <w:lang w:val="pl-PL"/>
        </w:rPr>
        <w:t>mb</w:t>
      </w:r>
      <w:proofErr w:type="spellEnd"/>
      <w:r w:rsidRPr="00AA5A3F">
        <w:rPr>
          <w:rFonts w:asciiTheme="majorHAnsi" w:eastAsia="Calibri" w:hAnsiTheme="majorHAnsi" w:cs="Times New Roman"/>
          <w:color w:val="000000"/>
          <w:sz w:val="18"/>
          <w:szCs w:val="18"/>
          <w:lang w:val="pl-PL"/>
        </w:rPr>
        <w:t xml:space="preserve"> (w ramach 1 zadania)</w:t>
      </w:r>
    </w:p>
    <w:p w:rsidR="00E7155A" w:rsidRPr="00AA5A3F" w:rsidRDefault="00E7155A" w:rsidP="00E7155A">
      <w:pPr>
        <w:numPr>
          <w:ilvl w:val="0"/>
          <w:numId w:val="19"/>
        </w:numPr>
        <w:spacing w:line="240" w:lineRule="auto"/>
        <w:ind w:left="426" w:hanging="426"/>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sz w:val="18"/>
          <w:szCs w:val="18"/>
          <w:lang w:val="pl-PL"/>
        </w:rPr>
        <w:t xml:space="preserve">uprawnienia budowlane </w:t>
      </w:r>
      <w:r w:rsidRPr="00AA5A3F">
        <w:rPr>
          <w:rFonts w:asciiTheme="majorHAnsi" w:eastAsia="Calibri" w:hAnsiTheme="majorHAnsi" w:cs="Times New Roman"/>
          <w:sz w:val="18"/>
          <w:szCs w:val="18"/>
          <w:vertAlign w:val="superscript"/>
          <w:lang w:val="pl-PL"/>
        </w:rPr>
        <w:t>(*2)</w:t>
      </w:r>
      <w:r w:rsidRPr="00AA5A3F">
        <w:rPr>
          <w:rFonts w:asciiTheme="majorHAnsi" w:eastAsia="Calibri" w:hAnsiTheme="majorHAnsi" w:cs="Times New Roman"/>
          <w:sz w:val="18"/>
          <w:szCs w:val="18"/>
          <w:lang w:val="pl-PL"/>
        </w:rPr>
        <w:t xml:space="preserve"> do kierowania robotami budowlanymi w specjalności instalacyjnej w zakresie sieci, instalacji i urządzeń cieplnych, wentylacyjnych, gazowych, wodociągowych i kanalizacyjnych bez ograniczeń lub inne odpowiadające im uprawnienia wydane na podstawie obowiązujących przepisów.</w:t>
      </w:r>
    </w:p>
    <w:p w:rsidR="00E7155A" w:rsidRPr="00AA5A3F" w:rsidRDefault="00E7155A" w:rsidP="00E7155A">
      <w:pPr>
        <w:spacing w:line="240" w:lineRule="auto"/>
        <w:jc w:val="both"/>
        <w:rPr>
          <w:rFonts w:asciiTheme="majorHAnsi" w:eastAsia="Calibri" w:hAnsiTheme="majorHAnsi" w:cs="Times New Roman"/>
          <w:color w:val="FF0000"/>
          <w:sz w:val="18"/>
          <w:szCs w:val="18"/>
          <w:lang w:val="pl-PL"/>
        </w:rPr>
      </w:pPr>
    </w:p>
    <w:p w:rsidR="00E7155A" w:rsidRPr="00AA5A3F" w:rsidRDefault="00E7155A" w:rsidP="00E7155A">
      <w:pPr>
        <w:spacing w:line="240" w:lineRule="auto"/>
        <w:jc w:val="both"/>
        <w:rPr>
          <w:rFonts w:asciiTheme="majorHAnsi" w:eastAsia="Calibri" w:hAnsiTheme="majorHAnsi"/>
          <w:color w:val="000000"/>
          <w:sz w:val="18"/>
          <w:szCs w:val="18"/>
          <w:lang w:val="pl-PL"/>
        </w:rPr>
      </w:pPr>
      <w:r w:rsidRPr="00AA5A3F">
        <w:rPr>
          <w:rFonts w:asciiTheme="majorHAnsi" w:eastAsia="Calibri" w:hAnsiTheme="majorHAnsi"/>
          <w:color w:val="000000"/>
          <w:sz w:val="18"/>
          <w:szCs w:val="18"/>
          <w:lang w:val="pl-PL"/>
        </w:rPr>
        <w:t>Ad. 2 Przedstawiciel Wykonawcy</w:t>
      </w:r>
    </w:p>
    <w:p w:rsidR="00E7155A" w:rsidRPr="00AA5A3F" w:rsidRDefault="00E7155A" w:rsidP="00E7155A">
      <w:pPr>
        <w:spacing w:line="240" w:lineRule="auto"/>
        <w:jc w:val="both"/>
        <w:rPr>
          <w:rFonts w:asciiTheme="majorHAnsi" w:eastAsia="Calibri" w:hAnsiTheme="majorHAnsi"/>
          <w:color w:val="000000"/>
          <w:sz w:val="18"/>
          <w:szCs w:val="18"/>
          <w:lang w:val="pl-PL"/>
        </w:rPr>
      </w:pPr>
    </w:p>
    <w:p w:rsidR="00E7155A" w:rsidRPr="00AA5A3F" w:rsidRDefault="00E7155A" w:rsidP="00E7155A">
      <w:pPr>
        <w:spacing w:line="240" w:lineRule="auto"/>
        <w:jc w:val="both"/>
        <w:rPr>
          <w:rFonts w:asciiTheme="majorHAnsi" w:eastAsia="Calibri" w:hAnsiTheme="majorHAnsi" w:cs="Times New Roman"/>
          <w:lang w:val="pl-PL"/>
        </w:rPr>
      </w:pPr>
      <w:r w:rsidRPr="00AA5A3F">
        <w:rPr>
          <w:rFonts w:asciiTheme="majorHAnsi" w:eastAsia="Calibri" w:hAnsiTheme="majorHAnsi" w:cs="Times New Roman"/>
          <w:sz w:val="18"/>
          <w:szCs w:val="18"/>
          <w:lang w:val="pl-PL"/>
        </w:rPr>
        <w:t>Osoba ta winna posiadać:</w:t>
      </w:r>
    </w:p>
    <w:p w:rsidR="00E7155A" w:rsidRPr="00AA5A3F" w:rsidRDefault="00E7155A" w:rsidP="00E7155A">
      <w:pPr>
        <w:spacing w:line="240" w:lineRule="auto"/>
        <w:jc w:val="both"/>
        <w:rPr>
          <w:rFonts w:asciiTheme="majorHAnsi" w:eastAsia="Calibri" w:hAnsiTheme="majorHAnsi" w:cs="Times New Roman"/>
          <w:sz w:val="18"/>
          <w:szCs w:val="18"/>
          <w:lang w:val="pl-PL"/>
        </w:rPr>
      </w:pPr>
    </w:p>
    <w:p w:rsidR="00E7155A" w:rsidRPr="00AA5A3F" w:rsidRDefault="00E7155A" w:rsidP="00E7155A">
      <w:pPr>
        <w:numPr>
          <w:ilvl w:val="0"/>
          <w:numId w:val="19"/>
        </w:numPr>
        <w:spacing w:line="240" w:lineRule="auto"/>
        <w:ind w:left="426" w:hanging="426"/>
        <w:contextualSpacing w:val="0"/>
        <w:jc w:val="both"/>
        <w:rPr>
          <w:rFonts w:asciiTheme="majorHAnsi" w:eastAsia="Calibri" w:hAnsiTheme="majorHAnsi"/>
          <w:color w:val="000000"/>
          <w:sz w:val="18"/>
          <w:szCs w:val="18"/>
          <w:lang w:val="pl-PL"/>
        </w:rPr>
      </w:pPr>
      <w:r w:rsidRPr="00AA5A3F">
        <w:rPr>
          <w:rFonts w:asciiTheme="majorHAnsi" w:eastAsia="Calibri" w:hAnsiTheme="majorHAnsi" w:cs="Times New Roman"/>
          <w:color w:val="000000"/>
          <w:sz w:val="18"/>
          <w:szCs w:val="18"/>
          <w:lang w:val="pl-PL"/>
        </w:rPr>
        <w:t xml:space="preserve">doświadczenie zawodowe </w:t>
      </w:r>
      <w:r w:rsidRPr="00AA5A3F">
        <w:rPr>
          <w:rFonts w:asciiTheme="majorHAnsi" w:eastAsia="Calibri" w:hAnsiTheme="majorHAnsi" w:cs="Times New Roman"/>
          <w:color w:val="000000"/>
          <w:sz w:val="18"/>
          <w:szCs w:val="18"/>
          <w:vertAlign w:val="superscript"/>
          <w:lang w:val="pl-PL"/>
        </w:rPr>
        <w:t>(*1)</w:t>
      </w:r>
      <w:r w:rsidRPr="00AA5A3F">
        <w:rPr>
          <w:rFonts w:asciiTheme="majorHAnsi" w:eastAsia="Calibri" w:hAnsiTheme="majorHAnsi" w:cs="Times New Roman"/>
          <w:color w:val="000000"/>
          <w:sz w:val="18"/>
          <w:szCs w:val="18"/>
          <w:lang w:val="pl-PL"/>
        </w:rPr>
        <w:t xml:space="preserve"> co najmniej 5 lat (dopuszcza się sumowanie doświadczenia z różnych okresów i zadań), </w:t>
      </w:r>
      <w:r w:rsidRPr="00AA5A3F">
        <w:rPr>
          <w:rFonts w:asciiTheme="majorHAnsi" w:eastAsia="Calibri" w:hAnsiTheme="majorHAnsi"/>
          <w:sz w:val="18"/>
          <w:szCs w:val="18"/>
          <w:lang w:val="pl-PL"/>
        </w:rPr>
        <w:t xml:space="preserve">w tym min. 3 lata doświadczenia zawodowego </w:t>
      </w:r>
      <w:r w:rsidRPr="00AA5A3F">
        <w:rPr>
          <w:rFonts w:asciiTheme="majorHAnsi" w:eastAsia="Calibri" w:hAnsiTheme="majorHAnsi" w:cs="Times New Roman"/>
          <w:color w:val="000000"/>
          <w:sz w:val="18"/>
          <w:szCs w:val="18"/>
          <w:vertAlign w:val="superscript"/>
          <w:lang w:val="pl-PL"/>
        </w:rPr>
        <w:t>(*1)</w:t>
      </w:r>
      <w:r w:rsidRPr="00AA5A3F">
        <w:rPr>
          <w:rFonts w:asciiTheme="majorHAnsi" w:eastAsia="Calibri" w:hAnsiTheme="majorHAnsi" w:cs="Times New Roman"/>
          <w:color w:val="000000"/>
          <w:sz w:val="18"/>
          <w:szCs w:val="18"/>
          <w:lang w:val="pl-PL"/>
        </w:rPr>
        <w:t xml:space="preserve"> </w:t>
      </w:r>
      <w:r w:rsidRPr="00AA5A3F">
        <w:rPr>
          <w:rFonts w:asciiTheme="majorHAnsi" w:eastAsia="Calibri" w:hAnsiTheme="majorHAnsi"/>
          <w:sz w:val="18"/>
          <w:szCs w:val="18"/>
          <w:lang w:val="pl-PL"/>
        </w:rPr>
        <w:t>w zakresie organizacji i zarządzania robotami budowlanymi.</w:t>
      </w:r>
    </w:p>
    <w:p w:rsidR="00E7155A" w:rsidRPr="00AA5A3F" w:rsidRDefault="00E7155A" w:rsidP="00E7155A">
      <w:pPr>
        <w:spacing w:line="240" w:lineRule="auto"/>
        <w:ind w:left="708"/>
        <w:jc w:val="both"/>
        <w:rPr>
          <w:rFonts w:asciiTheme="majorHAnsi" w:eastAsia="Times New Roman" w:hAnsiTheme="majorHAnsi" w:cs="Times New Roman"/>
          <w:b/>
          <w:lang w:val="pl-PL"/>
        </w:rPr>
      </w:pPr>
    </w:p>
    <w:p w:rsidR="00E7155A" w:rsidRPr="00AA5A3F" w:rsidRDefault="00E7155A" w:rsidP="00E7155A">
      <w:pPr>
        <w:spacing w:line="240" w:lineRule="auto"/>
        <w:jc w:val="both"/>
        <w:rPr>
          <w:rFonts w:asciiTheme="majorHAnsi" w:eastAsia="Times New Roman" w:hAnsiTheme="majorHAnsi" w:cs="Times New Roman"/>
          <w:b/>
          <w:sz w:val="18"/>
          <w:szCs w:val="18"/>
          <w:lang w:val="pl-PL"/>
        </w:rPr>
      </w:pPr>
      <w:r w:rsidRPr="00AA5A3F">
        <w:rPr>
          <w:rFonts w:asciiTheme="majorHAnsi" w:eastAsia="Times New Roman" w:hAnsiTheme="majorHAnsi" w:cs="Times New Roman"/>
          <w:b/>
          <w:sz w:val="18"/>
          <w:szCs w:val="18"/>
          <w:lang w:val="pl-PL"/>
        </w:rPr>
        <w:t>Zamawiający nie dopuszcza aby funkcje pełnione na wskazanych stanowiskach mogły pełnić te same osoby.</w:t>
      </w:r>
    </w:p>
    <w:p w:rsidR="00E7155A" w:rsidRPr="00AA5A3F" w:rsidRDefault="00E7155A" w:rsidP="00E7155A">
      <w:pPr>
        <w:spacing w:line="240" w:lineRule="auto"/>
        <w:jc w:val="both"/>
        <w:rPr>
          <w:rFonts w:asciiTheme="majorHAnsi" w:eastAsia="Times New Roman" w:hAnsiTheme="majorHAnsi" w:cs="Times New Roman"/>
          <w:sz w:val="18"/>
          <w:szCs w:val="18"/>
          <w:lang w:val="pl-PL"/>
        </w:rPr>
      </w:pPr>
    </w:p>
    <w:p w:rsidR="00E7155A" w:rsidRPr="00AA5A3F" w:rsidRDefault="00E7155A" w:rsidP="00E7155A">
      <w:pPr>
        <w:spacing w:line="240" w:lineRule="auto"/>
        <w:ind w:left="284" w:hanging="284"/>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vertAlign w:val="superscript"/>
          <w:lang w:val="pl-PL"/>
        </w:rPr>
        <w:t>(*1)</w:t>
      </w:r>
      <w:r w:rsidRPr="00AA5A3F">
        <w:rPr>
          <w:rFonts w:asciiTheme="majorHAnsi" w:eastAsia="Calibri" w:hAnsiTheme="majorHAnsi" w:cs="Times New Roman"/>
          <w:color w:val="000000"/>
          <w:sz w:val="18"/>
          <w:szCs w:val="18"/>
          <w:lang w:val="pl-PL"/>
        </w:rPr>
        <w:tab/>
        <w:t xml:space="preserve">Przez doświadczenie zawodowe (w przypadku osób od których wymagane jest posiadanie uprawnień, doświadczenie liczone jest w okresie od daty uzyskania stosownych uprawnień do daty składania ofert), zgodnie z art. 2 ust. 1 pkt 9a ustawy z dnia 20 kwietnia 2004 r. o promocji zatrudnienia i instytucjach rynku pracy (Dz.U.2018.1265 </w:t>
      </w:r>
      <w:proofErr w:type="spellStart"/>
      <w:r w:rsidRPr="00AA5A3F">
        <w:rPr>
          <w:rFonts w:asciiTheme="majorHAnsi" w:eastAsia="Calibri" w:hAnsiTheme="majorHAnsi" w:cs="Times New Roman"/>
          <w:color w:val="000000"/>
          <w:sz w:val="18"/>
          <w:szCs w:val="18"/>
          <w:lang w:val="pl-PL"/>
        </w:rPr>
        <w:t>t.j</w:t>
      </w:r>
      <w:proofErr w:type="spellEnd"/>
      <w:r w:rsidRPr="00AA5A3F">
        <w:rPr>
          <w:rFonts w:asciiTheme="majorHAnsi" w:eastAsia="Calibri" w:hAnsiTheme="majorHAnsi" w:cs="Times New Roman"/>
          <w:color w:val="000000"/>
          <w:sz w:val="18"/>
          <w:szCs w:val="18"/>
          <w:lang w:val="pl-PL"/>
        </w:rPr>
        <w:t>. z dnia 2018.06.29) należy rozumieć doświadczenie zawodowe uzyskane w trakcie:</w:t>
      </w: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p>
    <w:p w:rsidR="00E7155A" w:rsidRPr="00AA5A3F" w:rsidRDefault="00E7155A" w:rsidP="00E7155A">
      <w:pPr>
        <w:numPr>
          <w:ilvl w:val="0"/>
          <w:numId w:val="20"/>
        </w:numPr>
        <w:spacing w:line="240" w:lineRule="auto"/>
        <w:ind w:left="567" w:hanging="283"/>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zatrudnienia,</w:t>
      </w:r>
    </w:p>
    <w:p w:rsidR="00E7155A" w:rsidRPr="00AA5A3F" w:rsidRDefault="00E7155A" w:rsidP="00E7155A">
      <w:pPr>
        <w:numPr>
          <w:ilvl w:val="0"/>
          <w:numId w:val="20"/>
        </w:numPr>
        <w:spacing w:line="240" w:lineRule="auto"/>
        <w:ind w:left="567" w:hanging="283"/>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wykonywania innej pracy zarobkowej,</w:t>
      </w:r>
    </w:p>
    <w:p w:rsidR="00E7155A" w:rsidRPr="00AA5A3F" w:rsidRDefault="00E7155A" w:rsidP="00E7155A">
      <w:pPr>
        <w:numPr>
          <w:ilvl w:val="0"/>
          <w:numId w:val="20"/>
        </w:numPr>
        <w:spacing w:line="240" w:lineRule="auto"/>
        <w:ind w:left="567" w:hanging="283"/>
        <w:contextualSpacing w:val="0"/>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lub prowadzenia działalności gospodarczej przez okres co najmniej 6 miesięcy.</w:t>
      </w: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p>
    <w:p w:rsidR="00E7155A" w:rsidRPr="00AA5A3F" w:rsidRDefault="00E7155A" w:rsidP="00E7155A">
      <w:pPr>
        <w:spacing w:line="240" w:lineRule="auto"/>
        <w:ind w:left="284"/>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lang w:val="pl-PL"/>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E7155A" w:rsidRPr="00AA5A3F" w:rsidRDefault="00E7155A" w:rsidP="00E7155A">
      <w:pPr>
        <w:spacing w:line="240" w:lineRule="auto"/>
        <w:jc w:val="both"/>
        <w:rPr>
          <w:rFonts w:asciiTheme="majorHAnsi" w:eastAsia="Calibri" w:hAnsiTheme="majorHAnsi" w:cs="Times New Roman"/>
          <w:color w:val="000000"/>
          <w:sz w:val="18"/>
          <w:szCs w:val="18"/>
          <w:lang w:val="pl-PL"/>
        </w:rPr>
      </w:pPr>
    </w:p>
    <w:p w:rsidR="00E7155A" w:rsidRPr="00AA5A3F" w:rsidRDefault="00E7155A" w:rsidP="00E7155A">
      <w:pPr>
        <w:spacing w:line="240" w:lineRule="auto"/>
        <w:ind w:left="284" w:hanging="284"/>
        <w:jc w:val="both"/>
        <w:rPr>
          <w:rFonts w:asciiTheme="majorHAnsi" w:eastAsia="Calibri" w:hAnsiTheme="majorHAnsi" w:cs="Times New Roman"/>
          <w:color w:val="000000"/>
          <w:sz w:val="18"/>
          <w:szCs w:val="18"/>
          <w:lang w:val="pl-PL"/>
        </w:rPr>
      </w:pPr>
      <w:r w:rsidRPr="00AA5A3F">
        <w:rPr>
          <w:rFonts w:asciiTheme="majorHAnsi" w:eastAsia="Calibri" w:hAnsiTheme="majorHAnsi" w:cs="Times New Roman"/>
          <w:color w:val="000000"/>
          <w:sz w:val="18"/>
          <w:szCs w:val="18"/>
          <w:vertAlign w:val="superscript"/>
          <w:lang w:val="pl-PL"/>
        </w:rPr>
        <w:t>(*2)</w:t>
      </w:r>
      <w:r w:rsidRPr="00AA5A3F">
        <w:rPr>
          <w:rFonts w:asciiTheme="majorHAnsi" w:eastAsia="Calibri" w:hAnsiTheme="majorHAnsi" w:cs="Times New Roman"/>
          <w:color w:val="000000"/>
          <w:sz w:val="18"/>
          <w:szCs w:val="18"/>
          <w:vertAlign w:val="superscript"/>
          <w:lang w:val="pl-PL"/>
        </w:rPr>
        <w:tab/>
      </w:r>
      <w:r w:rsidRPr="00AA5A3F">
        <w:rPr>
          <w:rFonts w:asciiTheme="majorHAnsi" w:eastAsia="Calibri" w:hAnsiTheme="majorHAnsi" w:cs="Times New Roman"/>
          <w:color w:val="000000"/>
          <w:sz w:val="18"/>
          <w:szCs w:val="18"/>
          <w:lang w:val="pl-PL"/>
        </w:rPr>
        <w:t xml:space="preserve">Ilekroć Zamawiający wymaga określonych uprawnień budowlanych (w tym przynależności do określonego samorządu zawodowego) na podstawie aktualnie obowiązującej ustawy z dnia 7 lipca 1994 r. – Prawo budowlane (Dz.U.2018.1202 </w:t>
      </w:r>
      <w:proofErr w:type="spellStart"/>
      <w:r w:rsidRPr="00AA5A3F">
        <w:rPr>
          <w:rFonts w:asciiTheme="majorHAnsi" w:eastAsia="Calibri" w:hAnsiTheme="majorHAnsi" w:cs="Times New Roman"/>
          <w:color w:val="000000"/>
          <w:sz w:val="18"/>
          <w:szCs w:val="18"/>
          <w:lang w:val="pl-PL"/>
        </w:rPr>
        <w:t>t.j</w:t>
      </w:r>
      <w:proofErr w:type="spellEnd"/>
      <w:r w:rsidRPr="00AA5A3F">
        <w:rPr>
          <w:rFonts w:asciiTheme="majorHAnsi" w:eastAsia="Calibri" w:hAnsiTheme="majorHAnsi" w:cs="Times New Roman"/>
          <w:color w:val="000000"/>
          <w:sz w:val="18"/>
          <w:szCs w:val="18"/>
          <w:lang w:val="pl-PL"/>
        </w:rPr>
        <w:t xml:space="preserve">. z dnia 2018.06.22),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w:t>
      </w:r>
      <w:proofErr w:type="spellStart"/>
      <w:r w:rsidRPr="00AA5A3F">
        <w:rPr>
          <w:rFonts w:asciiTheme="majorHAnsi" w:eastAsia="Calibri" w:hAnsiTheme="majorHAnsi" w:cs="Times New Roman"/>
          <w:color w:val="000000"/>
          <w:sz w:val="18"/>
          <w:szCs w:val="18"/>
          <w:lang w:val="pl-PL"/>
        </w:rPr>
        <w:t>t.j</w:t>
      </w:r>
      <w:proofErr w:type="spellEnd"/>
      <w:r w:rsidRPr="00AA5A3F">
        <w:rPr>
          <w:rFonts w:asciiTheme="majorHAnsi" w:eastAsia="Calibri" w:hAnsiTheme="majorHAnsi" w:cs="Times New Roman"/>
          <w:color w:val="000000"/>
          <w:sz w:val="18"/>
          <w:szCs w:val="18"/>
          <w:lang w:val="pl-PL"/>
        </w:rPr>
        <w:t>. z dnia 2018.12.05).</w:t>
      </w:r>
    </w:p>
    <w:p w:rsidR="00E7155A" w:rsidRPr="00AA5A3F" w:rsidRDefault="00E7155A" w:rsidP="00E7155A">
      <w:pPr>
        <w:spacing w:line="240" w:lineRule="auto"/>
        <w:contextualSpacing w:val="0"/>
        <w:jc w:val="both"/>
        <w:rPr>
          <w:rFonts w:asciiTheme="majorHAnsi" w:eastAsia="Times New Roman" w:hAnsiTheme="majorHAnsi" w:cs="Times New Roman"/>
          <w:lang w:val="pl-PL" w:eastAsia="x-none"/>
        </w:rPr>
      </w:pPr>
    </w:p>
    <w:p w:rsidR="00E7155A" w:rsidRPr="00AA5A3F" w:rsidRDefault="00E7155A" w:rsidP="00E7155A">
      <w:pPr>
        <w:spacing w:line="240" w:lineRule="auto"/>
        <w:contextualSpacing w:val="0"/>
        <w:jc w:val="both"/>
        <w:rPr>
          <w:rFonts w:asciiTheme="majorHAnsi" w:eastAsia="Times New Roman" w:hAnsiTheme="majorHAnsi" w:cs="Times New Roman"/>
          <w:lang w:val="x-none" w:eastAsia="x-none"/>
        </w:rPr>
      </w:pPr>
      <w:r w:rsidRPr="00AA5A3F">
        <w:rPr>
          <w:rFonts w:asciiTheme="majorHAnsi" w:eastAsia="Times New Roman" w:hAnsiTheme="majorHAnsi" w:cs="Times New Roman"/>
          <w:lang w:val="x-none" w:eastAsia="x-none"/>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rsidR="00E7155A" w:rsidRPr="00AA5A3F" w:rsidRDefault="00E7155A" w:rsidP="00E7155A">
      <w:pPr>
        <w:spacing w:line="240" w:lineRule="auto"/>
        <w:contextualSpacing w:val="0"/>
        <w:jc w:val="both"/>
        <w:rPr>
          <w:rFonts w:asciiTheme="majorHAnsi" w:eastAsia="Times New Roman" w:hAnsiTheme="majorHAnsi" w:cs="Times New Roman"/>
          <w:lang w:val="x-none" w:eastAsia="x-none"/>
        </w:rPr>
      </w:pPr>
    </w:p>
    <w:p w:rsidR="00E7155A" w:rsidRPr="00AA5A3F" w:rsidRDefault="00E03494" w:rsidP="00E7155A">
      <w:pPr>
        <w:spacing w:line="240" w:lineRule="auto"/>
        <w:contextualSpacing w:val="0"/>
        <w:jc w:val="both"/>
        <w:rPr>
          <w:rFonts w:asciiTheme="majorHAnsi" w:eastAsia="Times New Roman" w:hAnsiTheme="majorHAnsi" w:cs="Times New Roman"/>
          <w:lang w:val="x-none" w:eastAsia="x-none"/>
        </w:rPr>
      </w:pPr>
      <w:r w:rsidRPr="00AA5A3F">
        <w:rPr>
          <w:rFonts w:asciiTheme="majorHAnsi" w:eastAsia="Times New Roman" w:hAnsiTheme="majorHAnsi" w:cs="Times New Roman"/>
          <w:noProof/>
          <w:sz w:val="24"/>
          <w:szCs w:val="24"/>
          <w:lang w:val="pl-PL" w:eastAsia="pl-PL"/>
        </w:rPr>
        <mc:AlternateContent>
          <mc:Choice Requires="wps">
            <w:drawing>
              <wp:anchor distT="45720" distB="45720" distL="114300" distR="114300" simplePos="0" relativeHeight="251659264" behindDoc="0" locked="0" layoutInCell="1" allowOverlap="1" wp14:anchorId="6BAEF747" wp14:editId="3251528F">
                <wp:simplePos x="0" y="0"/>
                <wp:positionH relativeFrom="margin">
                  <wp:posOffset>0</wp:posOffset>
                </wp:positionH>
                <wp:positionV relativeFrom="paragraph">
                  <wp:posOffset>269240</wp:posOffset>
                </wp:positionV>
                <wp:extent cx="3143250" cy="415290"/>
                <wp:effectExtent l="0" t="0" r="0" b="825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5290"/>
                        </a:xfrm>
                        <a:prstGeom prst="rect">
                          <a:avLst/>
                        </a:prstGeom>
                        <a:solidFill>
                          <a:srgbClr val="FFFFFF"/>
                        </a:solidFill>
                        <a:ln w="9525">
                          <a:noFill/>
                          <a:miter lim="800000"/>
                          <a:headEnd/>
                          <a:tailEnd/>
                        </a:ln>
                      </wps:spPr>
                      <wps:txbx>
                        <w:txbxContent>
                          <w:p w:rsidR="00E7155A" w:rsidRPr="00AA5A3F" w:rsidRDefault="00E7155A" w:rsidP="00E7155A">
                            <w:pPr>
                              <w:rPr>
                                <w:rFonts w:asciiTheme="majorHAnsi" w:hAnsiTheme="majorHAnsi"/>
                              </w:rPr>
                            </w:pPr>
                            <w:bookmarkStart w:id="0" w:name="_GoBack"/>
                            <w:r w:rsidRPr="00AA5A3F">
                              <w:rPr>
                                <w:rFonts w:asciiTheme="majorHAnsi" w:hAnsiTheme="majorHAnsi"/>
                              </w:rPr>
                              <w:t>.................................., dnia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EF747" id="_x0000_t202" coordsize="21600,21600" o:spt="202" path="m,l,21600r21600,l21600,xe">
                <v:stroke joinstyle="miter"/>
                <v:path gradientshapeok="t" o:connecttype="rect"/>
              </v:shapetype>
              <v:shape id="Pole tekstowe 2" o:spid="_x0000_s1026" type="#_x0000_t202" style="position:absolute;left:0;text-align:left;margin-left:0;margin-top:21.2pt;width:247.5pt;height:32.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" stroked="f">
                <v:textbox style="mso-fit-shape-to-text:t">
                  <w:txbxContent>
                    <w:p w:rsidR="00E7155A" w:rsidRPr="00AA5A3F" w:rsidRDefault="00E7155A" w:rsidP="00E7155A">
                      <w:pPr>
                        <w:rPr>
                          <w:rFonts w:asciiTheme="majorHAnsi" w:hAnsiTheme="majorHAnsi"/>
                        </w:rPr>
                      </w:pPr>
                      <w:bookmarkStart w:id="1" w:name="_GoBack"/>
                      <w:r w:rsidRPr="00AA5A3F">
                        <w:rPr>
                          <w:rFonts w:asciiTheme="majorHAnsi" w:hAnsiTheme="majorHAnsi"/>
                        </w:rPr>
                        <w:t>.................................., dnia ……………………………</w:t>
                      </w:r>
                      <w:bookmarkEnd w:id="1"/>
                    </w:p>
                  </w:txbxContent>
                </v:textbox>
                <w10:wrap type="square" anchorx="margin"/>
              </v:shape>
            </w:pict>
          </mc:Fallback>
        </mc:AlternateContent>
      </w:r>
    </w:p>
    <w:p w:rsidR="009D23AF" w:rsidRPr="009D23AF" w:rsidRDefault="00E03494" w:rsidP="00E7155A">
      <w:pPr>
        <w:spacing w:line="240" w:lineRule="auto"/>
        <w:contextualSpacing w:val="0"/>
        <w:jc w:val="both"/>
        <w:rPr>
          <w:rFonts w:ascii="Calibri" w:eastAsia="Calibri" w:hAnsi="Calibri" w:cs="Times New Roman"/>
          <w:lang w:val="pl-PL" w:eastAsia="pl-PL"/>
        </w:rPr>
      </w:pPr>
      <w:r w:rsidRPr="00AA5A3F">
        <w:rPr>
          <w:rFonts w:asciiTheme="majorHAnsi" w:eastAsia="Times New Roman" w:hAnsiTheme="majorHAnsi" w:cs="Times New Roman"/>
          <w:noProof/>
          <w:sz w:val="24"/>
          <w:szCs w:val="24"/>
          <w:lang w:val="pl-PL" w:eastAsia="pl-PL"/>
        </w:rPr>
        <mc:AlternateContent>
          <mc:Choice Requires="wps">
            <w:drawing>
              <wp:anchor distT="45720" distB="45720" distL="114300" distR="114300" simplePos="0" relativeHeight="251660288" behindDoc="0" locked="0" layoutInCell="1" allowOverlap="1" wp14:anchorId="73E75BA5" wp14:editId="0DB3B1D8">
                <wp:simplePos x="0" y="0"/>
                <wp:positionH relativeFrom="margin">
                  <wp:align>right</wp:align>
                </wp:positionH>
                <wp:positionV relativeFrom="paragraph">
                  <wp:posOffset>101600</wp:posOffset>
                </wp:positionV>
                <wp:extent cx="2381250" cy="76200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w="9525">
                          <a:noFill/>
                          <a:miter lim="800000"/>
                          <a:headEnd/>
                          <a:tailEnd/>
                        </a:ln>
                      </wps:spPr>
                      <wps:txbx>
                        <w:txbxContent>
                          <w:p w:rsidR="00E7155A" w:rsidRPr="00AA5A3F" w:rsidRDefault="00E7155A" w:rsidP="00E7155A">
                            <w:pPr>
                              <w:jc w:val="center"/>
                              <w:rPr>
                                <w:rFonts w:asciiTheme="majorHAnsi" w:hAnsiTheme="majorHAnsi"/>
                              </w:rPr>
                            </w:pPr>
                            <w:r w:rsidRPr="00AA5A3F">
                              <w:rPr>
                                <w:rFonts w:asciiTheme="majorHAnsi" w:hAnsiTheme="majorHAnsi"/>
                              </w:rPr>
                              <w:t>…………………………………………………….</w:t>
                            </w:r>
                          </w:p>
                          <w:p w:rsidR="00E7155A" w:rsidRPr="00AA5A3F" w:rsidRDefault="00E7155A" w:rsidP="00E7155A">
                            <w:pPr>
                              <w:jc w:val="center"/>
                              <w:rPr>
                                <w:rFonts w:asciiTheme="majorHAnsi" w:hAnsiTheme="majorHAnsi"/>
                              </w:rPr>
                            </w:pPr>
                            <w:r w:rsidRPr="00AA5A3F">
                              <w:rPr>
                                <w:rFonts w:asciiTheme="majorHAnsi" w:hAnsiTheme="majorHAnsi"/>
                              </w:rPr>
                              <w:t>Podpis/y osoby/osób upoważnionych do reprezentacji oferenta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75BA5" id="_x0000_s1027" type="#_x0000_t202" style="position:absolute;left:0;text-align:left;margin-left:136.3pt;margin-top:8pt;width:187.5pt;height:60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" stroked="f">
                <v:textbox>
                  <w:txbxContent>
                    <w:p w:rsidR="00E7155A" w:rsidRPr="00AA5A3F" w:rsidRDefault="00E7155A" w:rsidP="00E7155A">
                      <w:pPr>
                        <w:jc w:val="center"/>
                        <w:rPr>
                          <w:rFonts w:asciiTheme="majorHAnsi" w:hAnsiTheme="majorHAnsi"/>
                        </w:rPr>
                      </w:pPr>
                      <w:r w:rsidRPr="00AA5A3F">
                        <w:rPr>
                          <w:rFonts w:asciiTheme="majorHAnsi" w:hAnsiTheme="majorHAnsi"/>
                        </w:rPr>
                        <w:t>…………………………………………………….</w:t>
                      </w:r>
                    </w:p>
                    <w:p w:rsidR="00E7155A" w:rsidRPr="00AA5A3F" w:rsidRDefault="00E7155A" w:rsidP="00E7155A">
                      <w:pPr>
                        <w:jc w:val="center"/>
                        <w:rPr>
                          <w:rFonts w:asciiTheme="majorHAnsi" w:hAnsiTheme="majorHAnsi"/>
                        </w:rPr>
                      </w:pPr>
                      <w:r w:rsidRPr="00AA5A3F">
                        <w:rPr>
                          <w:rFonts w:asciiTheme="majorHAnsi" w:hAnsiTheme="majorHAnsi"/>
                        </w:rPr>
                        <w:t>Podpis/y osoby/osób upoważnionych do reprezentacji oferenta</w:t>
                      </w:r>
                    </w:p>
                  </w:txbxContent>
                </v:textbox>
                <w10:wrap type="square" anchorx="margin"/>
              </v:shape>
            </w:pict>
          </mc:Fallback>
        </mc:AlternateContent>
      </w:r>
    </w:p>
    <w:sectPr w:rsidR="009D23AF" w:rsidRPr="009D23AF" w:rsidSect="00E03494">
      <w:headerReference w:type="default" r:id="rId10"/>
      <w:footerReference w:type="default" r:id="rId11"/>
      <w:type w:val="continuous"/>
      <w:pgSz w:w="11906" w:h="16838" w:code="9"/>
      <w:pgMar w:top="1843" w:right="1304"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5B" w:rsidRDefault="00F1705B" w:rsidP="00EC5B61">
      <w:pPr>
        <w:spacing w:line="240" w:lineRule="auto"/>
      </w:pPr>
      <w:r>
        <w:separator/>
      </w:r>
    </w:p>
  </w:endnote>
  <w:endnote w:type="continuationSeparator" w:id="0">
    <w:p w:rsidR="00F1705B" w:rsidRDefault="00F1705B"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AB" w:rsidRDefault="003335AB" w:rsidP="003376C3">
    <w:pPr>
      <w:pStyle w:val="Stopka"/>
      <w:spacing w:after="100" w:afterAutospacing="1"/>
    </w:pPr>
    <w:r>
      <w:rPr>
        <w:noProof/>
        <w:lang w:val="pl-PL" w:eastAsia="pl-PL"/>
      </w:rPr>
      <w:drawing>
        <wp:anchor distT="0" distB="0" distL="114300" distR="114300" simplePos="0" relativeHeight="251661824" behindDoc="0" locked="0" layoutInCell="1" allowOverlap="1">
          <wp:simplePos x="0" y="0"/>
          <wp:positionH relativeFrom="column">
            <wp:posOffset>3989070</wp:posOffset>
          </wp:positionH>
          <wp:positionV relativeFrom="paragraph">
            <wp:posOffset>-1010920</wp:posOffset>
          </wp:positionV>
          <wp:extent cx="3429000" cy="240071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5AB" w:rsidRDefault="003335AB">
    <w:pPr>
      <w:pStyle w:val="Stopka"/>
    </w:pPr>
    <w:r>
      <w:rPr>
        <w:noProof/>
        <w:lang w:val="pl-PL" w:eastAsia="pl-PL"/>
      </w:rPr>
      <w:drawing>
        <wp:anchor distT="0" distB="0" distL="114300" distR="114300" simplePos="0" relativeHeight="251699712" behindDoc="0" locked="0" layoutInCell="1" allowOverlap="1">
          <wp:simplePos x="0" y="0"/>
          <wp:positionH relativeFrom="column">
            <wp:posOffset>-1905</wp:posOffset>
          </wp:positionH>
          <wp:positionV relativeFrom="paragraph">
            <wp:posOffset>212725</wp:posOffset>
          </wp:positionV>
          <wp:extent cx="3789045" cy="542925"/>
          <wp:effectExtent l="0" t="0" r="190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a:ln>
                    <a:noFill/>
                  </a:ln>
                </pic:spPr>
              </pic:pic>
            </a:graphicData>
          </a:graphic>
        </wp:anchor>
      </w:drawing>
    </w:r>
  </w:p>
  <w:p w:rsidR="00C641B4" w:rsidRDefault="00C641B4"/>
  <w:p w:rsidR="00C641B4" w:rsidRDefault="00C64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5" w:rsidRPr="009D23AF" w:rsidRDefault="00962D45" w:rsidP="00847E6D">
    <w:pPr>
      <w:pStyle w:val="Stopka"/>
      <w:rPr>
        <w:rFonts w:ascii="Calibri Light" w:hAnsi="Calibri Light"/>
      </w:rPr>
    </w:pPr>
  </w:p>
  <w:p w:rsidR="00962D45" w:rsidRDefault="00962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5B" w:rsidRDefault="00F1705B" w:rsidP="00EC5B61">
      <w:pPr>
        <w:spacing w:line="240" w:lineRule="auto"/>
      </w:pPr>
      <w:r>
        <w:separator/>
      </w:r>
    </w:p>
  </w:footnote>
  <w:footnote w:type="continuationSeparator" w:id="0">
    <w:p w:rsidR="00F1705B" w:rsidRDefault="00F1705B"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AB" w:rsidRDefault="003335AB" w:rsidP="00EC5B61">
    <w:pPr>
      <w:spacing w:line="240" w:lineRule="auto"/>
      <w:contextualSpacing w:val="0"/>
      <w:rPr>
        <w:b/>
        <w:color w:val="243772"/>
        <w:sz w:val="16"/>
        <w:szCs w:val="16"/>
      </w:rPr>
    </w:pPr>
  </w:p>
  <w:tbl>
    <w:tblPr>
      <w:tblStyle w:val="a"/>
      <w:tblW w:w="101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3450"/>
      <w:gridCol w:w="4170"/>
    </w:tblGrid>
    <w:tr w:rsidR="003335AB" w:rsidTr="003335AB">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35AB" w:rsidRPr="00EC5B61" w:rsidRDefault="003335AB" w:rsidP="00EC5B61">
          <w:pPr>
            <w:spacing w:line="240" w:lineRule="auto"/>
            <w:contextualSpacing w:val="0"/>
            <w:rPr>
              <w:b/>
              <w:color w:val="243772"/>
              <w:sz w:val="14"/>
              <w:szCs w:val="14"/>
            </w:rPr>
          </w:pPr>
          <w:r w:rsidRPr="00EC5B61">
            <w:rPr>
              <w:b/>
              <w:color w:val="243772"/>
              <w:sz w:val="14"/>
              <w:szCs w:val="14"/>
            </w:rPr>
            <w:t xml:space="preserve">Legnickie Przedsiębiorstwo </w:t>
          </w:r>
          <w:r w:rsidRPr="00EC5B61">
            <w:rPr>
              <w:b/>
              <w:color w:val="243772"/>
              <w:sz w:val="14"/>
              <w:szCs w:val="14"/>
            </w:rPr>
            <w:br/>
            <w:t xml:space="preserve">Wodociągów i Kanalizacji S.A. </w:t>
          </w:r>
        </w:p>
        <w:p w:rsidR="003335AB" w:rsidRDefault="003335AB" w:rsidP="00EC5B61">
          <w:pPr>
            <w:spacing w:line="240" w:lineRule="auto"/>
            <w:contextualSpacing w:val="0"/>
            <w:rPr>
              <w:b/>
              <w:color w:val="243772"/>
              <w:sz w:val="16"/>
              <w:szCs w:val="16"/>
            </w:rPr>
          </w:pPr>
          <w:r w:rsidRPr="00EC5B61">
            <w:rPr>
              <w:color w:val="243772"/>
              <w:sz w:val="14"/>
              <w:szCs w:val="14"/>
            </w:rPr>
            <w:br/>
            <w:t>ul. Nowodworska 1</w:t>
          </w:r>
          <w:r w:rsidRPr="00EC5B61">
            <w:rPr>
              <w:color w:val="243772"/>
              <w:sz w:val="14"/>
              <w:szCs w:val="14"/>
            </w:rPr>
            <w:br/>
            <w:t>59-220 Legnica</w:t>
          </w:r>
          <w:r w:rsidRPr="00EC5B61">
            <w:rPr>
              <w:color w:val="243772"/>
              <w:sz w:val="14"/>
              <w:szCs w:val="14"/>
            </w:rPr>
            <w:br/>
          </w:r>
          <w:r w:rsidRPr="00EC5B61">
            <w:rPr>
              <w:color w:val="243772"/>
              <w:sz w:val="14"/>
              <w:szCs w:val="14"/>
            </w:rPr>
            <w:br/>
            <w:t xml:space="preserve">Sekretariat </w:t>
          </w:r>
          <w:r w:rsidRPr="00EC5B61">
            <w:rPr>
              <w:color w:val="243772"/>
              <w:sz w:val="14"/>
              <w:szCs w:val="14"/>
            </w:rPr>
            <w:br/>
            <w:t>tel. 76-8554-701</w:t>
          </w:r>
          <w:r w:rsidRPr="00EC5B61">
            <w:rPr>
              <w:color w:val="243772"/>
              <w:sz w:val="14"/>
              <w:szCs w:val="14"/>
            </w:rPr>
            <w:br/>
            <w:t>tel. 76-8554-702</w:t>
          </w:r>
          <w:r w:rsidRPr="00EC5B61">
            <w:rPr>
              <w:color w:val="243772"/>
              <w:sz w:val="14"/>
              <w:szCs w:val="14"/>
            </w:rPr>
            <w:br/>
            <w:t>fax 76-8567-303</w:t>
          </w:r>
          <w:r w:rsidRPr="00EC5B61">
            <w:rPr>
              <w:color w:val="243772"/>
              <w:sz w:val="14"/>
              <w:szCs w:val="14"/>
            </w:rPr>
            <w:br/>
            <w:t>e-mail: sekretariat@lpwiksa.pl</w:t>
          </w:r>
          <w:r>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35AB" w:rsidRPr="003376C3" w:rsidRDefault="003335AB" w:rsidP="00EC5B61">
          <w:pPr>
            <w:widowControl w:val="0"/>
            <w:pBdr>
              <w:top w:val="nil"/>
              <w:left w:val="nil"/>
              <w:bottom w:val="nil"/>
              <w:right w:val="nil"/>
              <w:between w:val="nil"/>
            </w:pBdr>
            <w:spacing w:line="240" w:lineRule="auto"/>
            <w:contextualSpacing w:val="0"/>
            <w:rPr>
              <w:b/>
              <w:color w:val="243772"/>
              <w:sz w:val="16"/>
              <w:szCs w:val="16"/>
            </w:rPr>
          </w:pPr>
        </w:p>
        <w:p w:rsidR="003335AB" w:rsidRPr="003376C3" w:rsidRDefault="003335AB" w:rsidP="00EC5B61">
          <w:pPr>
            <w:widowControl w:val="0"/>
            <w:pBdr>
              <w:top w:val="nil"/>
              <w:left w:val="nil"/>
              <w:bottom w:val="nil"/>
              <w:right w:val="nil"/>
              <w:between w:val="nil"/>
            </w:pBdr>
            <w:spacing w:line="240" w:lineRule="auto"/>
            <w:contextualSpacing w:val="0"/>
            <w:rPr>
              <w:b/>
              <w:color w:val="243772"/>
              <w:sz w:val="14"/>
              <w:szCs w:val="14"/>
            </w:rPr>
          </w:pPr>
        </w:p>
        <w:p w:rsidR="003335AB" w:rsidRDefault="003335AB" w:rsidP="00EC5B61">
          <w:pPr>
            <w:widowControl w:val="0"/>
            <w:pBdr>
              <w:top w:val="nil"/>
              <w:left w:val="nil"/>
              <w:bottom w:val="nil"/>
              <w:right w:val="nil"/>
              <w:between w:val="nil"/>
            </w:pBdr>
            <w:spacing w:line="240" w:lineRule="auto"/>
            <w:contextualSpacing w:val="0"/>
            <w:rPr>
              <w:color w:val="243772"/>
              <w:sz w:val="14"/>
              <w:szCs w:val="14"/>
            </w:rPr>
          </w:pPr>
        </w:p>
        <w:p w:rsidR="003335AB" w:rsidRPr="00EC5B61" w:rsidRDefault="003335AB" w:rsidP="00EC5B61">
          <w:pPr>
            <w:widowControl w:val="0"/>
            <w:pBdr>
              <w:top w:val="nil"/>
              <w:left w:val="nil"/>
              <w:bottom w:val="nil"/>
              <w:right w:val="nil"/>
              <w:between w:val="nil"/>
            </w:pBdr>
            <w:spacing w:line="240" w:lineRule="auto"/>
            <w:contextualSpacing w:val="0"/>
            <w:rPr>
              <w:b/>
              <w:color w:val="243772"/>
              <w:sz w:val="14"/>
              <w:szCs w:val="14"/>
            </w:rPr>
          </w:pPr>
          <w:r w:rsidRPr="00EC5B61">
            <w:rPr>
              <w:color w:val="243772"/>
              <w:sz w:val="14"/>
              <w:szCs w:val="14"/>
            </w:rPr>
            <w:t>Kapitał Zakładowy (wpłacony) 75 159 300 ZŁ</w:t>
          </w:r>
          <w:r w:rsidRPr="00EC5B61">
            <w:rPr>
              <w:color w:val="243772"/>
              <w:sz w:val="14"/>
              <w:szCs w:val="14"/>
            </w:rPr>
            <w:br/>
            <w:t>Sąd Rejonowy dla Wrocławia - Fabrycznej</w:t>
          </w:r>
          <w:r w:rsidRPr="00EC5B61">
            <w:rPr>
              <w:color w:val="243772"/>
              <w:sz w:val="14"/>
              <w:szCs w:val="14"/>
            </w:rPr>
            <w:br/>
            <w:t xml:space="preserve">IX Wydział Gospodarczy </w:t>
          </w:r>
          <w:r w:rsidRPr="00EC5B61">
            <w:rPr>
              <w:color w:val="243772"/>
              <w:sz w:val="14"/>
              <w:szCs w:val="14"/>
            </w:rPr>
            <w:br/>
          </w:r>
          <w:r w:rsidRPr="00EC5B61">
            <w:rPr>
              <w:color w:val="243772"/>
              <w:sz w:val="14"/>
              <w:szCs w:val="14"/>
            </w:rPr>
            <w:br/>
            <w:t>KRS 00000 64 169</w:t>
          </w:r>
          <w:r w:rsidRPr="00EC5B61">
            <w:rPr>
              <w:color w:val="243772"/>
              <w:sz w:val="14"/>
              <w:szCs w:val="14"/>
            </w:rPr>
            <w:br/>
            <w:t xml:space="preserve">REGON 390038180 </w:t>
          </w:r>
          <w:r w:rsidRPr="00EC5B61">
            <w:rPr>
              <w:color w:val="243772"/>
              <w:sz w:val="14"/>
              <w:szCs w:val="14"/>
            </w:rPr>
            <w:br/>
            <w:t>NIP 691-000-72-32</w:t>
          </w:r>
          <w:r w:rsidRPr="00EC5B61">
            <w:rPr>
              <w:b/>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35AB" w:rsidRDefault="003335AB" w:rsidP="00EC5B61">
          <w:pPr>
            <w:widowControl w:val="0"/>
            <w:pBdr>
              <w:top w:val="nil"/>
              <w:left w:val="nil"/>
              <w:bottom w:val="nil"/>
              <w:right w:val="nil"/>
              <w:between w:val="nil"/>
            </w:pBdr>
            <w:spacing w:line="240" w:lineRule="auto"/>
            <w:contextualSpacing w:val="0"/>
            <w:jc w:val="right"/>
            <w:rPr>
              <w:b/>
              <w:color w:val="243772"/>
              <w:sz w:val="16"/>
              <w:szCs w:val="16"/>
            </w:rPr>
          </w:pPr>
          <w:r>
            <w:rPr>
              <w:b/>
              <w:noProof/>
              <w:color w:val="243772"/>
              <w:sz w:val="16"/>
              <w:szCs w:val="16"/>
              <w:lang w:val="pl-PL" w:eastAsia="pl-PL"/>
            </w:rPr>
            <w:drawing>
              <wp:inline distT="114300" distB="114300" distL="114300" distR="114300" wp14:anchorId="614C01A0" wp14:editId="3BE736F5">
                <wp:extent cx="1741654" cy="982980"/>
                <wp:effectExtent l="0" t="0" r="0" b="762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322" cy="1026815"/>
                        </a:xfrm>
                        <a:prstGeom prst="rect">
                          <a:avLst/>
                        </a:prstGeom>
                        <a:ln/>
                      </pic:spPr>
                    </pic:pic>
                  </a:graphicData>
                </a:graphic>
              </wp:inline>
            </w:drawing>
          </w:r>
        </w:p>
      </w:tc>
    </w:tr>
  </w:tbl>
  <w:p w:rsidR="00C641B4" w:rsidRDefault="00C64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45" w:rsidRPr="00827A78" w:rsidRDefault="00962D45" w:rsidP="00827A78">
    <w:pPr>
      <w:tabs>
        <w:tab w:val="center" w:pos="4536"/>
        <w:tab w:val="right" w:pos="9072"/>
      </w:tabs>
      <w:spacing w:line="240" w:lineRule="auto"/>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028E"/>
    <w:multiLevelType w:val="hybridMultilevel"/>
    <w:tmpl w:val="6DE69742"/>
    <w:lvl w:ilvl="0" w:tplc="2598823A">
      <w:start w:val="1"/>
      <w:numFmt w:val="decimal"/>
      <w:lvlText w:val="%1)"/>
      <w:lvlJc w:val="left"/>
      <w:pPr>
        <w:ind w:left="785" w:hanging="360"/>
      </w:pPr>
      <w:rPr>
        <w:rFonts w:hint="default"/>
        <w:b w:val="0"/>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664592A"/>
    <w:multiLevelType w:val="hybridMultilevel"/>
    <w:tmpl w:val="C3D0AABA"/>
    <w:lvl w:ilvl="0" w:tplc="54689A9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E5517"/>
    <w:multiLevelType w:val="hybridMultilevel"/>
    <w:tmpl w:val="3B9C546A"/>
    <w:lvl w:ilvl="0" w:tplc="54689A9E">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0AE64BEF"/>
    <w:multiLevelType w:val="hybridMultilevel"/>
    <w:tmpl w:val="FFFCF766"/>
    <w:lvl w:ilvl="0" w:tplc="B09CD6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F4613"/>
    <w:multiLevelType w:val="multilevel"/>
    <w:tmpl w:val="077091F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860645"/>
    <w:multiLevelType w:val="multilevel"/>
    <w:tmpl w:val="6166FB70"/>
    <w:lvl w:ilvl="0">
      <w:start w:val="1"/>
      <w:numFmt w:val="upperRoman"/>
      <w:lvlText w:val="%1."/>
      <w:lvlJc w:val="left"/>
      <w:pPr>
        <w:tabs>
          <w:tab w:val="num" w:pos="227"/>
        </w:tabs>
        <w:ind w:left="0" w:firstLine="227"/>
      </w:pPr>
      <w:rPr>
        <w:rFonts w:ascii="Calibri" w:hAnsi="Calibri" w:hint="default"/>
        <w:b/>
        <w:i w:val="0"/>
        <w:strike w:val="0"/>
        <w:color w:val="auto"/>
        <w:sz w:val="22"/>
        <w:szCs w:val="22"/>
      </w:rPr>
    </w:lvl>
    <w:lvl w:ilvl="1">
      <w:start w:val="1"/>
      <w:numFmt w:val="ordinal"/>
      <w:lvlText w:val="%2"/>
      <w:lvlJc w:val="left"/>
      <w:pPr>
        <w:tabs>
          <w:tab w:val="num" w:pos="227"/>
        </w:tabs>
        <w:ind w:left="0" w:firstLine="227"/>
      </w:pPr>
      <w:rPr>
        <w:rFonts w:ascii="Calibri" w:hAnsi="Calibri" w:hint="default"/>
        <w:b w:val="0"/>
        <w:i w:val="0"/>
        <w:sz w:val="22"/>
        <w:szCs w:val="22"/>
      </w:rPr>
    </w:lvl>
    <w:lvl w:ilvl="2">
      <w:start w:val="1"/>
      <w:numFmt w:val="decimal"/>
      <w:lvlText w:val="%3)"/>
      <w:lvlJc w:val="left"/>
      <w:pPr>
        <w:tabs>
          <w:tab w:val="num" w:pos="227"/>
        </w:tabs>
        <w:ind w:left="0" w:firstLine="227"/>
      </w:pPr>
      <w:rPr>
        <w:rFonts w:hint="default"/>
        <w:b w:val="0"/>
        <w:i w:val="0"/>
        <w:sz w:val="22"/>
        <w:szCs w:val="22"/>
      </w:rPr>
    </w:lvl>
    <w:lvl w:ilvl="3">
      <w:start w:val="1"/>
      <w:numFmt w:val="lowerLetter"/>
      <w:lvlText w:val="%4)"/>
      <w:lvlJc w:val="left"/>
      <w:pPr>
        <w:tabs>
          <w:tab w:val="num" w:pos="851"/>
        </w:tabs>
        <w:ind w:left="851" w:firstLine="0"/>
      </w:pPr>
      <w:rPr>
        <w:rFonts w:hint="default"/>
      </w:rPr>
    </w:lvl>
    <w:lvl w:ilvl="4">
      <w:start w:val="1"/>
      <w:numFmt w:val="bullet"/>
      <w:lvlText w:val=""/>
      <w:lvlJc w:val="left"/>
      <w:pPr>
        <w:tabs>
          <w:tab w:val="num" w:pos="851"/>
        </w:tabs>
        <w:ind w:left="851" w:firstLine="0"/>
      </w:pPr>
      <w:rPr>
        <w:rFonts w:ascii="Symbol" w:hAnsi="Symbol" w:hint="default"/>
      </w:rPr>
    </w:lvl>
    <w:lvl w:ilvl="5">
      <w:start w:val="1"/>
      <w:numFmt w:val="bullet"/>
      <w:lvlText w:val=""/>
      <w:lvlJc w:val="left"/>
      <w:pPr>
        <w:tabs>
          <w:tab w:val="num" w:pos="1134"/>
        </w:tabs>
        <w:ind w:left="1134" w:firstLine="0"/>
      </w:pPr>
      <w:rPr>
        <w:rFonts w:ascii="Symbol" w:hAnsi="Symbol" w:hint="default"/>
      </w:rPr>
    </w:lvl>
    <w:lvl w:ilvl="6">
      <w:start w:val="1"/>
      <w:numFmt w:val="decimal"/>
      <w:lvlText w:val="%7."/>
      <w:lvlJc w:val="left"/>
      <w:pPr>
        <w:tabs>
          <w:tab w:val="num" w:pos="227"/>
        </w:tabs>
        <w:ind w:left="0" w:firstLine="227"/>
      </w:pPr>
      <w:rPr>
        <w:rFonts w:hint="default"/>
      </w:rPr>
    </w:lvl>
    <w:lvl w:ilvl="7">
      <w:start w:val="1"/>
      <w:numFmt w:val="lowerLetter"/>
      <w:lvlText w:val="%8."/>
      <w:lvlJc w:val="left"/>
      <w:pPr>
        <w:tabs>
          <w:tab w:val="num" w:pos="227"/>
        </w:tabs>
        <w:ind w:left="0" w:firstLine="227"/>
      </w:pPr>
      <w:rPr>
        <w:rFonts w:hint="default"/>
      </w:rPr>
    </w:lvl>
    <w:lvl w:ilvl="8">
      <w:start w:val="1"/>
      <w:numFmt w:val="lowerRoman"/>
      <w:lvlText w:val="%9."/>
      <w:lvlJc w:val="right"/>
      <w:pPr>
        <w:tabs>
          <w:tab w:val="num" w:pos="227"/>
        </w:tabs>
        <w:ind w:left="0" w:firstLine="227"/>
      </w:pPr>
      <w:rPr>
        <w:rFonts w:hint="default"/>
      </w:rPr>
    </w:lvl>
  </w:abstractNum>
  <w:abstractNum w:abstractNumId="7">
    <w:nsid w:val="1E137B6C"/>
    <w:multiLevelType w:val="hybridMultilevel"/>
    <w:tmpl w:val="9FB462BC"/>
    <w:lvl w:ilvl="0" w:tplc="FDC283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151D0"/>
    <w:multiLevelType w:val="hybridMultilevel"/>
    <w:tmpl w:val="AA5C3ACE"/>
    <w:lvl w:ilvl="0" w:tplc="7F0E99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C663F0"/>
    <w:multiLevelType w:val="hybridMultilevel"/>
    <w:tmpl w:val="6898109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22E66DA"/>
    <w:multiLevelType w:val="hybridMultilevel"/>
    <w:tmpl w:val="6FEAF80C"/>
    <w:lvl w:ilvl="0" w:tplc="54689A9E">
      <w:start w:val="1"/>
      <w:numFmt w:val="bullet"/>
      <w:lvlText w:val="-"/>
      <w:lvlJc w:val="left"/>
      <w:pPr>
        <w:tabs>
          <w:tab w:val="num" w:pos="780"/>
        </w:tabs>
        <w:ind w:left="780" w:hanging="360"/>
      </w:pPr>
      <w:rPr>
        <w:rFonts w:ascii="Calibri" w:hAnsi="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3A0775A"/>
    <w:multiLevelType w:val="hybridMultilevel"/>
    <w:tmpl w:val="FEC67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1F4CC1"/>
    <w:multiLevelType w:val="hybridMultilevel"/>
    <w:tmpl w:val="E49A7E4C"/>
    <w:lvl w:ilvl="0" w:tplc="BDF297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C226E5"/>
    <w:multiLevelType w:val="hybridMultilevel"/>
    <w:tmpl w:val="D1FC5C50"/>
    <w:lvl w:ilvl="0" w:tplc="54689A9E">
      <w:start w:val="1"/>
      <w:numFmt w:val="bullet"/>
      <w:lvlText w:val="-"/>
      <w:lvlJc w:val="left"/>
      <w:pPr>
        <w:ind w:left="1710" w:hanging="360"/>
      </w:pPr>
      <w:rPr>
        <w:rFonts w:ascii="Calibri" w:hAnsi="Calibri" w:hint="default"/>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14">
    <w:nsid w:val="70F12E0A"/>
    <w:multiLevelType w:val="hybridMultilevel"/>
    <w:tmpl w:val="BD7CF224"/>
    <w:lvl w:ilvl="0" w:tplc="0415000F">
      <w:start w:val="1"/>
      <w:numFmt w:val="decimal"/>
      <w:lvlText w:val="%1."/>
      <w:lvlJc w:val="left"/>
      <w:pPr>
        <w:ind w:left="720" w:hanging="360"/>
      </w:pPr>
    </w:lvl>
    <w:lvl w:ilvl="1" w:tplc="ACA4B840">
      <w:start w:val="1"/>
      <w:numFmt w:val="decimal"/>
      <w:lvlText w:val="%2)"/>
      <w:lvlJc w:val="left"/>
      <w:pPr>
        <w:ind w:left="1534" w:hanging="454"/>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073027"/>
    <w:multiLevelType w:val="hybridMultilevel"/>
    <w:tmpl w:val="106EADBA"/>
    <w:lvl w:ilvl="0" w:tplc="54689A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36E0155"/>
    <w:multiLevelType w:val="hybridMultilevel"/>
    <w:tmpl w:val="D95409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615022"/>
    <w:multiLevelType w:val="hybridMultilevel"/>
    <w:tmpl w:val="CACC7FE6"/>
    <w:lvl w:ilvl="0" w:tplc="54689A9E">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7DCF3C4C"/>
    <w:multiLevelType w:val="hybridMultilevel"/>
    <w:tmpl w:val="9C980E20"/>
    <w:lvl w:ilvl="0" w:tplc="0415000F">
      <w:start w:val="1"/>
      <w:numFmt w:val="decimal"/>
      <w:lvlText w:val="%1."/>
      <w:lvlJc w:val="left"/>
      <w:pPr>
        <w:ind w:left="78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B07C85"/>
    <w:multiLevelType w:val="hybridMultilevel"/>
    <w:tmpl w:val="77903C5C"/>
    <w:lvl w:ilvl="0" w:tplc="56706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6"/>
  </w:num>
  <w:num w:numId="5">
    <w:abstractNumId w:val="0"/>
  </w:num>
  <w:num w:numId="6">
    <w:abstractNumId w:val="14"/>
  </w:num>
  <w:num w:numId="7">
    <w:abstractNumId w:val="7"/>
  </w:num>
  <w:num w:numId="8">
    <w:abstractNumId w:val="11"/>
  </w:num>
  <w:num w:numId="9">
    <w:abstractNumId w:val="3"/>
  </w:num>
  <w:num w:numId="10">
    <w:abstractNumId w:val="18"/>
  </w:num>
  <w:num w:numId="11">
    <w:abstractNumId w:val="1"/>
  </w:num>
  <w:num w:numId="12">
    <w:abstractNumId w:val="15"/>
  </w:num>
  <w:num w:numId="13">
    <w:abstractNumId w:val="19"/>
  </w:num>
  <w:num w:numId="14">
    <w:abstractNumId w:val="17"/>
  </w:num>
  <w:num w:numId="15">
    <w:abstractNumId w:val="4"/>
  </w:num>
  <w:num w:numId="16">
    <w:abstractNumId w:val="2"/>
  </w:num>
  <w:num w:numId="17">
    <w:abstractNumId w:val="5"/>
  </w:num>
  <w:num w:numId="18">
    <w:abstractNumId w:val="10"/>
  </w:num>
  <w:num w:numId="19">
    <w:abstractNumId w:val="9"/>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1637A"/>
    <w:rsid w:val="00017C96"/>
    <w:rsid w:val="00022155"/>
    <w:rsid w:val="00132927"/>
    <w:rsid w:val="00176ECC"/>
    <w:rsid w:val="00184090"/>
    <w:rsid w:val="001B7694"/>
    <w:rsid w:val="001C4F34"/>
    <w:rsid w:val="002A7413"/>
    <w:rsid w:val="002C5D73"/>
    <w:rsid w:val="002D00B5"/>
    <w:rsid w:val="003335AB"/>
    <w:rsid w:val="003376C3"/>
    <w:rsid w:val="0035172B"/>
    <w:rsid w:val="00451DAC"/>
    <w:rsid w:val="00466227"/>
    <w:rsid w:val="004700FD"/>
    <w:rsid w:val="00482916"/>
    <w:rsid w:val="00580629"/>
    <w:rsid w:val="005E238F"/>
    <w:rsid w:val="00606F78"/>
    <w:rsid w:val="0063732C"/>
    <w:rsid w:val="00644DC0"/>
    <w:rsid w:val="0069795A"/>
    <w:rsid w:val="006B08A5"/>
    <w:rsid w:val="006F650C"/>
    <w:rsid w:val="00733F26"/>
    <w:rsid w:val="00735E63"/>
    <w:rsid w:val="008416EE"/>
    <w:rsid w:val="00847E6D"/>
    <w:rsid w:val="00867CE7"/>
    <w:rsid w:val="009115CA"/>
    <w:rsid w:val="00944ED9"/>
    <w:rsid w:val="00962D45"/>
    <w:rsid w:val="009D23AF"/>
    <w:rsid w:val="00A04C8C"/>
    <w:rsid w:val="00A924C0"/>
    <w:rsid w:val="00AD5925"/>
    <w:rsid w:val="00AE255C"/>
    <w:rsid w:val="00AE6B6E"/>
    <w:rsid w:val="00B321F7"/>
    <w:rsid w:val="00B34432"/>
    <w:rsid w:val="00B43B26"/>
    <w:rsid w:val="00C252AF"/>
    <w:rsid w:val="00C605C4"/>
    <w:rsid w:val="00C63B00"/>
    <w:rsid w:val="00C641B4"/>
    <w:rsid w:val="00C833C2"/>
    <w:rsid w:val="00CA6A0B"/>
    <w:rsid w:val="00CB0185"/>
    <w:rsid w:val="00CD52AA"/>
    <w:rsid w:val="00D222B7"/>
    <w:rsid w:val="00D610A3"/>
    <w:rsid w:val="00D931C9"/>
    <w:rsid w:val="00DA7CA0"/>
    <w:rsid w:val="00DB3251"/>
    <w:rsid w:val="00DB74A5"/>
    <w:rsid w:val="00DC5B8C"/>
    <w:rsid w:val="00DD47E9"/>
    <w:rsid w:val="00E03494"/>
    <w:rsid w:val="00E7155A"/>
    <w:rsid w:val="00EB33BB"/>
    <w:rsid w:val="00EC5B61"/>
    <w:rsid w:val="00EF40F8"/>
    <w:rsid w:val="00F1705B"/>
    <w:rsid w:val="00F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D491E-0E74-4461-B44B-05C7E35C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rsid w:val="00EC5B61"/>
  </w:style>
  <w:style w:type="paragraph" w:styleId="Stopka">
    <w:name w:val="footer"/>
    <w:basedOn w:val="Normalny"/>
    <w:link w:val="StopkaZnak"/>
    <w:uiPriority w:val="99"/>
    <w:unhideWhenUsed/>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rsid w:val="00EC5B61"/>
  </w:style>
  <w:style w:type="table" w:styleId="Tabela-Siatka">
    <w:name w:val="Table Grid"/>
    <w:basedOn w:val="Standardowy"/>
    <w:uiPriority w:val="59"/>
    <w:rsid w:val="00606F78"/>
    <w:pPr>
      <w:spacing w:line="240" w:lineRule="auto"/>
      <w:contextualSpacing w:val="0"/>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3F26"/>
    <w:pPr>
      <w:ind w:left="720"/>
    </w:pPr>
  </w:style>
  <w:style w:type="paragraph" w:styleId="Tekstprzypisudolnego">
    <w:name w:val="footnote text"/>
    <w:basedOn w:val="Normalny"/>
    <w:link w:val="TekstprzypisudolnegoZnak"/>
    <w:uiPriority w:val="99"/>
    <w:unhideWhenUsed/>
    <w:rsid w:val="00DD47E9"/>
    <w:pPr>
      <w:spacing w:line="240" w:lineRule="auto"/>
      <w:contextualSpacing w:val="0"/>
    </w:pPr>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uiPriority w:val="99"/>
    <w:rsid w:val="00DD47E9"/>
    <w:rPr>
      <w:rFonts w:ascii="Calibri" w:eastAsia="Calibri" w:hAnsi="Calibri" w:cs="Times New Roman"/>
      <w:sz w:val="20"/>
      <w:szCs w:val="20"/>
      <w:lang w:val="pl-PL"/>
    </w:rPr>
  </w:style>
  <w:style w:type="character" w:styleId="Odwoanieprzypisudolnego">
    <w:name w:val="footnote reference"/>
    <w:basedOn w:val="Domylnaczcionkaakapitu"/>
    <w:uiPriority w:val="99"/>
    <w:semiHidden/>
    <w:unhideWhenUsed/>
    <w:rsid w:val="00DD47E9"/>
    <w:rPr>
      <w:vertAlign w:val="superscript"/>
    </w:rPr>
  </w:style>
  <w:style w:type="table" w:customStyle="1" w:styleId="Tabela-Siatka1">
    <w:name w:val="Tabela - Siatka1"/>
    <w:basedOn w:val="Standardowy"/>
    <w:next w:val="Tabela-Siatka"/>
    <w:uiPriority w:val="39"/>
    <w:rsid w:val="009D23AF"/>
    <w:pPr>
      <w:spacing w:line="240" w:lineRule="auto"/>
      <w:contextualSpacing w:val="0"/>
    </w:pPr>
    <w:rPr>
      <w:rFonts w:ascii="Calibri" w:eastAsia="Calibri" w:hAnsi="Calibri" w:cs="Times New Roman"/>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1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E2BB-9727-4E32-B384-A62F828B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Sołtys</dc:creator>
  <cp:lastModifiedBy>Piotr_Pawlik</cp:lastModifiedBy>
  <cp:revision>3</cp:revision>
  <dcterms:created xsi:type="dcterms:W3CDTF">2019-02-05T09:30:00Z</dcterms:created>
  <dcterms:modified xsi:type="dcterms:W3CDTF">2019-02-05T09:38:00Z</dcterms:modified>
</cp:coreProperties>
</file>